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41AB" w:rsidRDefault="0063136E" w:rsidP="00721A23">
      <w:pPr>
        <w:pStyle w:val="a6"/>
        <w:jc w:val="center"/>
      </w:pPr>
      <w:r w:rsidRPr="00F95360">
        <w:t xml:space="preserve">Инструкция по эксплуатации </w:t>
      </w:r>
      <w:r w:rsidR="007941AB" w:rsidRPr="00F95360">
        <w:t>программы для ЭВМ «Kabinet.Puzat.ru»</w:t>
      </w:r>
    </w:p>
    <w:sdt>
      <w:sdtPr>
        <w:rPr>
          <w:rFonts w:ascii="Times New Roman" w:hAnsi="Times New Roman"/>
          <w:sz w:val="24"/>
        </w:rPr>
        <w:id w:val="-74377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930CD" w:rsidRDefault="00A930CD">
          <w:pPr>
            <w:pStyle w:val="af8"/>
          </w:pPr>
          <w:r>
            <w:t>Оглавление</w:t>
          </w:r>
        </w:p>
        <w:p w:rsidR="00444934" w:rsidRDefault="00A930CD">
          <w:pPr>
            <w:pStyle w:val="12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bookmarkStart w:id="0" w:name="_GoBack"/>
          <w:bookmarkEnd w:id="0"/>
          <w:r w:rsidR="00444934" w:rsidRPr="00D02953">
            <w:rPr>
              <w:rStyle w:val="af1"/>
              <w:noProof/>
            </w:rPr>
            <w:fldChar w:fldCharType="begin"/>
          </w:r>
          <w:r w:rsidR="00444934" w:rsidRPr="00D02953">
            <w:rPr>
              <w:rStyle w:val="af1"/>
              <w:noProof/>
            </w:rPr>
            <w:instrText xml:space="preserve"> </w:instrText>
          </w:r>
          <w:r w:rsidR="00444934">
            <w:rPr>
              <w:noProof/>
            </w:rPr>
            <w:instrText>HYPERLINK \l "_Toc162301222"</w:instrText>
          </w:r>
          <w:r w:rsidR="00444934" w:rsidRPr="00D02953">
            <w:rPr>
              <w:rStyle w:val="af1"/>
              <w:noProof/>
            </w:rPr>
            <w:instrText xml:space="preserve"> </w:instrText>
          </w:r>
          <w:r w:rsidR="00444934" w:rsidRPr="00D02953">
            <w:rPr>
              <w:rStyle w:val="af1"/>
              <w:noProof/>
            </w:rPr>
          </w:r>
          <w:r w:rsidR="00444934" w:rsidRPr="00D02953">
            <w:rPr>
              <w:rStyle w:val="af1"/>
              <w:noProof/>
            </w:rPr>
            <w:fldChar w:fldCharType="separate"/>
          </w:r>
          <w:r w:rsidR="00444934" w:rsidRPr="00D02953">
            <w:rPr>
              <w:rStyle w:val="af1"/>
              <w:noProof/>
            </w:rPr>
            <w:t>Введение</w:t>
          </w:r>
          <w:r w:rsidR="00444934">
            <w:rPr>
              <w:noProof/>
              <w:webHidden/>
            </w:rPr>
            <w:tab/>
          </w:r>
          <w:r w:rsidR="00444934">
            <w:rPr>
              <w:noProof/>
              <w:webHidden/>
            </w:rPr>
            <w:fldChar w:fldCharType="begin"/>
          </w:r>
          <w:r w:rsidR="00444934">
            <w:rPr>
              <w:noProof/>
              <w:webHidden/>
            </w:rPr>
            <w:instrText xml:space="preserve"> PAGEREF _Toc162301222 \h </w:instrText>
          </w:r>
          <w:r w:rsidR="00444934">
            <w:rPr>
              <w:noProof/>
              <w:webHidden/>
            </w:rPr>
          </w:r>
          <w:r w:rsidR="00444934">
            <w:rPr>
              <w:noProof/>
              <w:webHidden/>
            </w:rPr>
            <w:fldChar w:fldCharType="separate"/>
          </w:r>
          <w:r w:rsidR="00444934">
            <w:rPr>
              <w:noProof/>
              <w:webHidden/>
            </w:rPr>
            <w:t>2</w:t>
          </w:r>
          <w:r w:rsidR="00444934">
            <w:rPr>
              <w:noProof/>
              <w:webHidden/>
            </w:rPr>
            <w:fldChar w:fldCharType="end"/>
          </w:r>
          <w:r w:rsidR="00444934" w:rsidRPr="00D02953">
            <w:rPr>
              <w:rStyle w:val="af1"/>
              <w:noProof/>
            </w:rPr>
            <w:fldChar w:fldCharType="end"/>
          </w:r>
        </w:p>
        <w:p w:rsidR="00444934" w:rsidRDefault="00444934">
          <w:pPr>
            <w:pStyle w:val="12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62301223" w:history="1">
            <w:r w:rsidRPr="00D02953">
              <w:rPr>
                <w:rStyle w:val="af1"/>
                <w:rFonts w:cs="Times New Roman"/>
                <w:noProof/>
              </w:rPr>
              <w:t>Старт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_Toc162301223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44934" w:rsidRDefault="00444934">
          <w:pPr>
            <w:pStyle w:val="24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62301224" w:history="1">
            <w:r w:rsidRPr="00D02953">
              <w:rPr>
                <w:rStyle w:val="af1"/>
                <w:noProof/>
              </w:rPr>
              <w:t>Авторизация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_Toc162301224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44934" w:rsidRDefault="00444934">
          <w:pPr>
            <w:pStyle w:val="24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62301225" w:history="1">
            <w:r w:rsidRPr="00D02953">
              <w:rPr>
                <w:rStyle w:val="af1"/>
                <w:rFonts w:cs="Times New Roman"/>
                <w:noProof/>
              </w:rPr>
              <w:t>Регистрация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_Toc162301225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44934" w:rsidRDefault="00444934">
          <w:pPr>
            <w:pStyle w:val="12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62301226" w:history="1">
            <w:r w:rsidRPr="00D02953">
              <w:rPr>
                <w:rStyle w:val="af1"/>
                <w:noProof/>
              </w:rPr>
              <w:t>Профиль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_Toc162301226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44934" w:rsidRDefault="00444934">
          <w:pPr>
            <w:pStyle w:val="24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62301227" w:history="1">
            <w:r w:rsidRPr="00D02953">
              <w:rPr>
                <w:rStyle w:val="af1"/>
                <w:noProof/>
              </w:rPr>
              <w:t>Основные настройки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_Toc162301227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44934" w:rsidRDefault="00444934">
          <w:pPr>
            <w:pStyle w:val="24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62301228" w:history="1">
            <w:r w:rsidRPr="00D02953">
              <w:rPr>
                <w:rStyle w:val="af1"/>
                <w:noProof/>
              </w:rPr>
              <w:t>Смена пароля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_Toc162301228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44934" w:rsidRDefault="00444934">
          <w:pPr>
            <w:pStyle w:val="24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62301229" w:history="1">
            <w:r w:rsidRPr="00D02953">
              <w:rPr>
                <w:rStyle w:val="af1"/>
                <w:noProof/>
              </w:rPr>
              <w:t>Настройка уведомлений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_Toc162301229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44934" w:rsidRDefault="00444934">
          <w:pPr>
            <w:pStyle w:val="12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62301230" w:history="1">
            <w:r w:rsidRPr="00D02953">
              <w:rPr>
                <w:rStyle w:val="af1"/>
                <w:noProof/>
              </w:rPr>
              <w:t>Доступные материалы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_Toc162301230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44934" w:rsidRDefault="00444934">
          <w:pPr>
            <w:pStyle w:val="24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62301231" w:history="1">
            <w:r w:rsidRPr="00D02953">
              <w:rPr>
                <w:rStyle w:val="af1"/>
                <w:noProof/>
              </w:rPr>
              <w:t>Просмотр списка приобретенных доступов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_Toc162301231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44934" w:rsidRDefault="00444934">
          <w:pPr>
            <w:pStyle w:val="24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62301232" w:history="1">
            <w:r w:rsidRPr="00D02953">
              <w:rPr>
                <w:rStyle w:val="af1"/>
                <w:noProof/>
              </w:rPr>
              <w:t>Просмотр отдельного доступа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_Toc162301232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44934" w:rsidRDefault="00444934">
          <w:pPr>
            <w:pStyle w:val="24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62301233" w:history="1">
            <w:r w:rsidRPr="00D02953">
              <w:rPr>
                <w:rStyle w:val="af1"/>
                <w:noProof/>
              </w:rPr>
              <w:t>Просмотр отдельного модуля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_Toc162301233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44934" w:rsidRDefault="00444934">
          <w:pPr>
            <w:pStyle w:val="24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62301234" w:history="1">
            <w:r w:rsidRPr="00D02953">
              <w:rPr>
                <w:rStyle w:val="af1"/>
                <w:noProof/>
              </w:rPr>
              <w:t>Практический модуль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_Toc162301234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44934" w:rsidRDefault="00444934">
          <w:pPr>
            <w:pStyle w:val="12"/>
            <w:tabs>
              <w:tab w:val="right" w:leader="dot" w:pos="10459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62301235" w:history="1">
            <w:r w:rsidRPr="00D02953">
              <w:rPr>
                <w:rStyle w:val="af1"/>
                <w:noProof/>
              </w:rPr>
              <w:t>Техническая поддержка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_Toc162301235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30CD" w:rsidRDefault="00A930CD">
          <w:r>
            <w:rPr>
              <w:b/>
              <w:bCs/>
            </w:rPr>
            <w:fldChar w:fldCharType="end"/>
          </w:r>
        </w:p>
      </w:sdtContent>
    </w:sdt>
    <w:p w:rsidR="003F7915" w:rsidRPr="00F95360" w:rsidRDefault="003F7915" w:rsidP="00F95360">
      <w:pPr>
        <w:rPr>
          <w:rFonts w:cs="Times New Roman"/>
        </w:rPr>
      </w:pPr>
    </w:p>
    <w:p w:rsidR="00A930CD" w:rsidRDefault="00A930CD">
      <w:pPr>
        <w:rPr>
          <w:rFonts w:eastAsia="Times New Roman" w:cs="Times New Roman"/>
          <w:color w:val="000000"/>
          <w:szCs w:val="27"/>
          <w:lang w:val="en-US"/>
        </w:rPr>
      </w:pPr>
      <w:r>
        <w:rPr>
          <w:rFonts w:eastAsia="Times New Roman" w:cs="Times New Roman"/>
          <w:color w:val="000000"/>
          <w:szCs w:val="27"/>
          <w:lang w:val="en-US"/>
        </w:rPr>
        <w:br w:type="page"/>
      </w:r>
    </w:p>
    <w:p w:rsidR="00C45412" w:rsidRDefault="00C45412" w:rsidP="00C45412">
      <w:pPr>
        <w:pStyle w:val="1"/>
      </w:pPr>
      <w:bookmarkStart w:id="1" w:name="_Toc162301222"/>
      <w:r>
        <w:lastRenderedPageBreak/>
        <w:t>Введение</w:t>
      </w:r>
      <w:bookmarkEnd w:id="1"/>
    </w:p>
    <w:p w:rsidR="00A33D68" w:rsidRPr="00F95360" w:rsidRDefault="00A33D68" w:rsidP="00F95360">
      <w:pPr>
        <w:rPr>
          <w:rFonts w:eastAsia="Times New Roman" w:cs="Times New Roman"/>
          <w:color w:val="000000"/>
          <w:szCs w:val="27"/>
        </w:rPr>
      </w:pPr>
      <w:r w:rsidRPr="00F95360">
        <w:rPr>
          <w:rFonts w:eastAsia="Times New Roman" w:cs="Times New Roman"/>
          <w:color w:val="000000"/>
          <w:szCs w:val="27"/>
          <w:lang w:val="en-US"/>
        </w:rPr>
        <w:t>kabinet</w:t>
      </w:r>
      <w:r w:rsidRPr="00F95360">
        <w:rPr>
          <w:rFonts w:eastAsia="Times New Roman" w:cs="Times New Roman"/>
          <w:color w:val="000000"/>
          <w:szCs w:val="27"/>
        </w:rPr>
        <w:t>.</w:t>
      </w:r>
      <w:r w:rsidRPr="00F95360">
        <w:rPr>
          <w:rFonts w:eastAsia="Times New Roman" w:cs="Times New Roman"/>
          <w:color w:val="000000"/>
          <w:szCs w:val="27"/>
          <w:lang w:val="en-US"/>
        </w:rPr>
        <w:t>puzat</w:t>
      </w:r>
      <w:r w:rsidRPr="00F95360">
        <w:rPr>
          <w:rFonts w:eastAsia="Times New Roman" w:cs="Times New Roman"/>
          <w:color w:val="000000"/>
          <w:szCs w:val="27"/>
        </w:rPr>
        <w:t>.</w:t>
      </w:r>
      <w:r w:rsidRPr="00F95360">
        <w:rPr>
          <w:rFonts w:eastAsia="Times New Roman" w:cs="Times New Roman"/>
          <w:color w:val="000000"/>
          <w:szCs w:val="27"/>
          <w:lang w:val="en-US"/>
        </w:rPr>
        <w:t>ru</w:t>
      </w:r>
      <w:r w:rsidRPr="00F95360">
        <w:rPr>
          <w:rFonts w:eastAsia="Times New Roman" w:cs="Times New Roman"/>
          <w:color w:val="000000"/>
          <w:szCs w:val="27"/>
        </w:rPr>
        <w:t xml:space="preserve"> – онлайн сайт, с персональным кабинетом пользователя с обучающими программами. Для начала работы с нашей системой вам потребуется:</w:t>
      </w:r>
    </w:p>
    <w:p w:rsidR="00A33D68" w:rsidRPr="00F95360" w:rsidRDefault="00A33D68" w:rsidP="00F95360">
      <w:pPr>
        <w:rPr>
          <w:rFonts w:eastAsia="Times New Roman" w:cs="Times New Roman"/>
          <w:color w:val="000000"/>
          <w:szCs w:val="27"/>
        </w:rPr>
      </w:pPr>
    </w:p>
    <w:p w:rsidR="00F95360" w:rsidRPr="00F95360" w:rsidRDefault="00A33D68" w:rsidP="00F95360">
      <w:pPr>
        <w:pStyle w:val="a3"/>
        <w:numPr>
          <w:ilvl w:val="0"/>
          <w:numId w:val="4"/>
        </w:numPr>
        <w:rPr>
          <w:rFonts w:eastAsia="Times New Roman" w:cs="Times New Roman"/>
          <w:color w:val="000000"/>
          <w:szCs w:val="27"/>
        </w:rPr>
      </w:pPr>
      <w:r w:rsidRPr="00F95360">
        <w:rPr>
          <w:rFonts w:eastAsia="Times New Roman" w:cs="Times New Roman"/>
          <w:color w:val="000000"/>
          <w:szCs w:val="27"/>
        </w:rPr>
        <w:t>Устройство с доступом в интернет (персональный компьютер, планшет, телефон и т. д.).</w:t>
      </w:r>
    </w:p>
    <w:p w:rsidR="00A33D68" w:rsidRPr="00F95360" w:rsidRDefault="00A33D68" w:rsidP="00F95360">
      <w:pPr>
        <w:pStyle w:val="a3"/>
        <w:numPr>
          <w:ilvl w:val="0"/>
          <w:numId w:val="4"/>
        </w:numPr>
        <w:rPr>
          <w:rFonts w:eastAsia="Times New Roman" w:cs="Times New Roman"/>
          <w:color w:val="000000"/>
          <w:szCs w:val="27"/>
        </w:rPr>
      </w:pPr>
      <w:r w:rsidRPr="00F95360">
        <w:rPr>
          <w:rFonts w:eastAsia="Times New Roman" w:cs="Times New Roman"/>
          <w:color w:val="000000"/>
          <w:szCs w:val="27"/>
        </w:rPr>
        <w:t>Программное обеспечение для работы с нашим сайтом, включая операционную систему с графическим интерфейсом и веб-браузер.</w:t>
      </w:r>
    </w:p>
    <w:p w:rsidR="00A33D68" w:rsidRPr="00F95360" w:rsidRDefault="00A33D68" w:rsidP="00A33D68">
      <w:pPr>
        <w:rPr>
          <w:rFonts w:cs="Times New Roman"/>
          <w:sz w:val="28"/>
          <w:szCs w:val="28"/>
        </w:rPr>
      </w:pPr>
    </w:p>
    <w:p w:rsidR="00F95360" w:rsidRPr="00F95360" w:rsidRDefault="00F95360" w:rsidP="00F95360">
      <w:pPr>
        <w:pStyle w:val="1"/>
        <w:rPr>
          <w:rFonts w:cs="Times New Roman"/>
        </w:rPr>
      </w:pPr>
      <w:bookmarkStart w:id="2" w:name="_Toc162301223"/>
      <w:r w:rsidRPr="00F95360">
        <w:rPr>
          <w:rFonts w:cs="Times New Roman"/>
        </w:rPr>
        <w:t>Старт работы</w:t>
      </w:r>
      <w:bookmarkEnd w:id="2"/>
    </w:p>
    <w:p w:rsidR="00F95360" w:rsidRPr="00F95360" w:rsidRDefault="00F95360" w:rsidP="00F95360">
      <w:pPr>
        <w:pStyle w:val="2"/>
      </w:pPr>
      <w:bookmarkStart w:id="3" w:name="_Toc162301224"/>
      <w:r>
        <w:t>Авторизация</w:t>
      </w:r>
      <w:bookmarkEnd w:id="3"/>
      <w:r w:rsidRPr="00F95360">
        <w:t xml:space="preserve"> </w:t>
      </w:r>
    </w:p>
    <w:p w:rsidR="00E43B6B" w:rsidRPr="00F95360" w:rsidRDefault="00F95360" w:rsidP="00E43B6B">
      <w:pPr>
        <w:rPr>
          <w:rFonts w:cs="Times New Roman"/>
        </w:rPr>
      </w:pPr>
      <w:r>
        <w:rPr>
          <w:rFonts w:cs="Times New Roman"/>
        </w:rPr>
        <w:t xml:space="preserve">Если вы уже были зарегистрированы ранее в системе, вы можете авторизоваться под вашим </w:t>
      </w:r>
      <w:r>
        <w:rPr>
          <w:rFonts w:cs="Times New Roman"/>
          <w:lang w:val="en-US"/>
        </w:rPr>
        <w:t>email</w:t>
      </w:r>
      <w:r w:rsidRPr="00F95360">
        <w:rPr>
          <w:rFonts w:cs="Times New Roman"/>
        </w:rPr>
        <w:t xml:space="preserve"> </w:t>
      </w:r>
      <w:r>
        <w:rPr>
          <w:rFonts w:cs="Times New Roman"/>
        </w:rPr>
        <w:t>и паролем</w:t>
      </w:r>
      <w:r w:rsidRPr="00F95360">
        <w:rPr>
          <w:rFonts w:cs="Times New Roman"/>
        </w:rPr>
        <w:t xml:space="preserve">. </w:t>
      </w:r>
      <w:r>
        <w:rPr>
          <w:rFonts w:cs="Times New Roman"/>
        </w:rPr>
        <w:t xml:space="preserve">Перейдите по ссылке </w:t>
      </w:r>
      <w:hyperlink r:id="rId8" w:history="1">
        <w:r w:rsidRPr="00FD4428">
          <w:rPr>
            <w:rStyle w:val="af1"/>
            <w:rFonts w:cs="Times New Roman"/>
          </w:rPr>
          <w:t>https://kabinet.puzat.ru</w:t>
        </w:r>
      </w:hyperlink>
      <w:r>
        <w:rPr>
          <w:rFonts w:cs="Times New Roman"/>
        </w:rPr>
        <w:t>, на появившейся форме (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_Ref162294908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 w:rsidRPr="00F95360">
        <w:rPr>
          <w:rFonts w:cs="Times New Roman"/>
        </w:rPr>
        <w:t xml:space="preserve">Рисунок </w:t>
      </w:r>
      <w:r w:rsidRPr="00F95360">
        <w:rPr>
          <w:rFonts w:cs="Times New Roman"/>
          <w:noProof/>
        </w:rPr>
        <w:t>1</w:t>
      </w:r>
      <w:r>
        <w:rPr>
          <w:rFonts w:cs="Times New Roman"/>
        </w:rPr>
        <w:fldChar w:fldCharType="end"/>
      </w:r>
      <w:r>
        <w:rPr>
          <w:rFonts w:cs="Times New Roman"/>
        </w:rPr>
        <w:t xml:space="preserve">) введите ваш </w:t>
      </w:r>
      <w:r>
        <w:rPr>
          <w:rFonts w:cs="Times New Roman"/>
          <w:lang w:val="en-US"/>
        </w:rPr>
        <w:t>email</w:t>
      </w:r>
      <w:r w:rsidR="00E43B6B">
        <w:rPr>
          <w:rFonts w:cs="Times New Roman"/>
        </w:rPr>
        <w:t>, пароль и нажмите кнопку войти.</w:t>
      </w:r>
      <w:r w:rsidR="00E43B6B" w:rsidRPr="00F95360">
        <w:rPr>
          <w:rFonts w:cs="Times New Roman"/>
        </w:rPr>
        <w:t xml:space="preserve"> После этого, вы попадете на главную страницу (</w:t>
      </w:r>
      <w:hyperlink r:id="rId9" w:history="1">
        <w:r w:rsidR="00E43B6B" w:rsidRPr="00F95360">
          <w:rPr>
            <w:rStyle w:val="af1"/>
            <w:rFonts w:cs="Times New Roman"/>
          </w:rPr>
          <w:t>https://kabinet.puzat.ru/user</w:t>
        </w:r>
      </w:hyperlink>
      <w:r w:rsidR="00E43B6B" w:rsidRPr="00F95360">
        <w:rPr>
          <w:rFonts w:cs="Times New Roman"/>
        </w:rPr>
        <w:t xml:space="preserve"> </w:t>
      </w:r>
      <w:r w:rsidR="00E43B6B" w:rsidRPr="00F95360">
        <w:rPr>
          <w:rFonts w:cs="Times New Roman"/>
        </w:rPr>
        <w:fldChar w:fldCharType="begin"/>
      </w:r>
      <w:r w:rsidR="00E43B6B" w:rsidRPr="00F95360">
        <w:rPr>
          <w:rFonts w:cs="Times New Roman"/>
        </w:rPr>
        <w:instrText xml:space="preserve"> REF _Ref162295182 \h </w:instrText>
      </w:r>
      <w:r w:rsidR="00E43B6B">
        <w:rPr>
          <w:rFonts w:cs="Times New Roman"/>
        </w:rPr>
        <w:instrText xml:space="preserve"> \* MERGEFORMAT </w:instrText>
      </w:r>
      <w:r w:rsidR="00E43B6B" w:rsidRPr="00F95360">
        <w:rPr>
          <w:rFonts w:cs="Times New Roman"/>
        </w:rPr>
      </w:r>
      <w:r w:rsidR="00E43B6B" w:rsidRPr="00F95360">
        <w:rPr>
          <w:rFonts w:cs="Times New Roman"/>
        </w:rPr>
        <w:fldChar w:fldCharType="separate"/>
      </w:r>
      <w:r w:rsidR="00E43B6B" w:rsidRPr="00F95360">
        <w:rPr>
          <w:rFonts w:cs="Times New Roman"/>
        </w:rPr>
        <w:t xml:space="preserve">Рисунок </w:t>
      </w:r>
      <w:r w:rsidR="00E43B6B">
        <w:rPr>
          <w:rFonts w:cs="Times New Roman"/>
          <w:noProof/>
        </w:rPr>
        <w:t>3</w:t>
      </w:r>
      <w:r w:rsidR="00E43B6B" w:rsidRPr="00F95360">
        <w:rPr>
          <w:rFonts w:cs="Times New Roman"/>
        </w:rPr>
        <w:fldChar w:fldCharType="end"/>
      </w:r>
      <w:r w:rsidR="00E43B6B" w:rsidRPr="00F95360">
        <w:rPr>
          <w:rFonts w:cs="Times New Roman"/>
        </w:rPr>
        <w:t>) в вашем личном кабинете</w:t>
      </w:r>
    </w:p>
    <w:p w:rsidR="00E43B6B" w:rsidRDefault="00E43B6B" w:rsidP="00E43B6B">
      <w:pPr>
        <w:keepNext/>
        <w:jc w:val="center"/>
      </w:pPr>
      <w:r w:rsidRPr="00E43B6B">
        <w:rPr>
          <w:rFonts w:cs="Times New Roman"/>
          <w:noProof/>
        </w:rPr>
        <w:drawing>
          <wp:inline distT="0" distB="0" distL="0" distR="0" wp14:anchorId="08E812A1" wp14:editId="7197F2C9">
            <wp:extent cx="5303670" cy="48196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2898" cy="484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B6B" w:rsidRPr="00F95360" w:rsidRDefault="00E43B6B" w:rsidP="00E43B6B">
      <w:pPr>
        <w:pStyle w:val="af"/>
        <w:jc w:val="center"/>
        <w:rPr>
          <w:rFonts w:cs="Times New Roman"/>
        </w:rPr>
      </w:pPr>
      <w:r>
        <w:t xml:space="preserve">Рисунок </w:t>
      </w:r>
      <w:r w:rsidR="009F41CC">
        <w:fldChar w:fldCharType="begin"/>
      </w:r>
      <w:r w:rsidR="009F41CC">
        <w:instrText xml:space="preserve"> SEQ Рисунок \* ARABIC </w:instrText>
      </w:r>
      <w:r w:rsidR="009F41CC">
        <w:fldChar w:fldCharType="separate"/>
      </w:r>
      <w:r w:rsidR="00A930CD">
        <w:rPr>
          <w:noProof/>
        </w:rPr>
        <w:t>1</w:t>
      </w:r>
      <w:r w:rsidR="009F41CC">
        <w:rPr>
          <w:noProof/>
        </w:rPr>
        <w:fldChar w:fldCharType="end"/>
      </w:r>
    </w:p>
    <w:p w:rsidR="00A930CD" w:rsidRDefault="00A930CD" w:rsidP="00F95360">
      <w:pPr>
        <w:pStyle w:val="2"/>
        <w:rPr>
          <w:rFonts w:cs="Times New Roman"/>
        </w:rPr>
      </w:pPr>
    </w:p>
    <w:p w:rsidR="003F7915" w:rsidRPr="00F95360" w:rsidRDefault="00A33D68" w:rsidP="00F95360">
      <w:pPr>
        <w:pStyle w:val="2"/>
        <w:rPr>
          <w:rFonts w:cs="Times New Roman"/>
        </w:rPr>
      </w:pPr>
      <w:bookmarkStart w:id="4" w:name="_Toc162301225"/>
      <w:r w:rsidRPr="00F95360">
        <w:rPr>
          <w:rFonts w:cs="Times New Roman"/>
        </w:rPr>
        <w:t>Регистрация</w:t>
      </w:r>
      <w:bookmarkEnd w:id="4"/>
    </w:p>
    <w:p w:rsidR="00A33D68" w:rsidRDefault="00A33D68" w:rsidP="00A33D68">
      <w:pPr>
        <w:rPr>
          <w:rFonts w:cs="Times New Roman"/>
        </w:rPr>
      </w:pPr>
      <w:r w:rsidRPr="00F95360">
        <w:rPr>
          <w:rFonts w:cs="Times New Roman"/>
        </w:rPr>
        <w:t xml:space="preserve">Перейдите по ссылке </w:t>
      </w:r>
      <w:hyperlink r:id="rId11" w:history="1">
        <w:r w:rsidRPr="00F95360">
          <w:rPr>
            <w:rStyle w:val="af1"/>
            <w:rFonts w:cs="Times New Roman"/>
          </w:rPr>
          <w:t>https://kabinet.puzat.ru/registration</w:t>
        </w:r>
      </w:hyperlink>
      <w:r w:rsidRPr="00F95360">
        <w:rPr>
          <w:rFonts w:cs="Times New Roman"/>
        </w:rPr>
        <w:t xml:space="preserve"> или с главного страницы по ссылке «регистрация». На появившейся форме (</w:t>
      </w:r>
      <w:r w:rsidRPr="00F95360">
        <w:rPr>
          <w:rFonts w:cs="Times New Roman"/>
        </w:rPr>
        <w:fldChar w:fldCharType="begin"/>
      </w:r>
      <w:r w:rsidRPr="00F95360">
        <w:rPr>
          <w:rFonts w:cs="Times New Roman"/>
        </w:rPr>
        <w:instrText xml:space="preserve"> REF _Ref162294908 \h </w:instrText>
      </w:r>
      <w:r w:rsidR="00F95360">
        <w:rPr>
          <w:rFonts w:cs="Times New Roman"/>
        </w:rPr>
        <w:instrText xml:space="preserve"> \* MERGEFORMAT </w:instrText>
      </w:r>
      <w:r w:rsidRPr="00F95360">
        <w:rPr>
          <w:rFonts w:cs="Times New Roman"/>
        </w:rPr>
      </w:r>
      <w:r w:rsidRPr="00F95360">
        <w:rPr>
          <w:rFonts w:cs="Times New Roman"/>
        </w:rPr>
        <w:fldChar w:fldCharType="separate"/>
      </w:r>
      <w:r w:rsidR="00E43B6B" w:rsidRPr="00F95360">
        <w:rPr>
          <w:rFonts w:cs="Times New Roman"/>
        </w:rPr>
        <w:t xml:space="preserve">Рисунок </w:t>
      </w:r>
      <w:r w:rsidR="00E43B6B">
        <w:rPr>
          <w:rFonts w:cs="Times New Roman"/>
          <w:noProof/>
        </w:rPr>
        <w:t>2</w:t>
      </w:r>
      <w:r w:rsidRPr="00F95360">
        <w:rPr>
          <w:rFonts w:cs="Times New Roman"/>
        </w:rPr>
        <w:fldChar w:fldCharType="end"/>
      </w:r>
      <w:r w:rsidRPr="00F95360">
        <w:rPr>
          <w:rFonts w:cs="Times New Roman"/>
        </w:rPr>
        <w:t xml:space="preserve">), введите ваш </w:t>
      </w:r>
      <w:proofErr w:type="spellStart"/>
      <w:r w:rsidRPr="00F95360">
        <w:rPr>
          <w:rFonts w:cs="Times New Roman"/>
        </w:rPr>
        <w:t>email</w:t>
      </w:r>
      <w:proofErr w:type="spellEnd"/>
      <w:r w:rsidRPr="00F95360">
        <w:rPr>
          <w:rFonts w:cs="Times New Roman"/>
        </w:rPr>
        <w:t xml:space="preserve"> и пароль и нажмите кнопку «Зарегистрироваться»</w:t>
      </w:r>
      <w:r w:rsidR="00F95360" w:rsidRPr="00F95360">
        <w:rPr>
          <w:rFonts w:cs="Times New Roman"/>
        </w:rPr>
        <w:t>. После этого, вы попадете на главную страницу (</w:t>
      </w:r>
      <w:hyperlink r:id="rId12" w:history="1">
        <w:r w:rsidR="00F95360" w:rsidRPr="00F95360">
          <w:rPr>
            <w:rStyle w:val="af1"/>
            <w:rFonts w:cs="Times New Roman"/>
          </w:rPr>
          <w:t>https://kabinet.puzat.ru/user</w:t>
        </w:r>
      </w:hyperlink>
      <w:r w:rsidR="00F95360" w:rsidRPr="00F95360">
        <w:rPr>
          <w:rFonts w:cs="Times New Roman"/>
        </w:rPr>
        <w:t xml:space="preserve"> </w:t>
      </w:r>
      <w:r w:rsidR="00F95360" w:rsidRPr="00F95360">
        <w:rPr>
          <w:rFonts w:cs="Times New Roman"/>
        </w:rPr>
        <w:fldChar w:fldCharType="begin"/>
      </w:r>
      <w:r w:rsidR="00F95360" w:rsidRPr="00F95360">
        <w:rPr>
          <w:rFonts w:cs="Times New Roman"/>
        </w:rPr>
        <w:instrText xml:space="preserve"> REF _Ref162295182 \h </w:instrText>
      </w:r>
      <w:r w:rsidR="00F95360">
        <w:rPr>
          <w:rFonts w:cs="Times New Roman"/>
        </w:rPr>
        <w:instrText xml:space="preserve"> \* MERGEFORMAT </w:instrText>
      </w:r>
      <w:r w:rsidR="00F95360" w:rsidRPr="00F95360">
        <w:rPr>
          <w:rFonts w:cs="Times New Roman"/>
        </w:rPr>
      </w:r>
      <w:r w:rsidR="00F95360" w:rsidRPr="00F95360">
        <w:rPr>
          <w:rFonts w:cs="Times New Roman"/>
        </w:rPr>
        <w:fldChar w:fldCharType="separate"/>
      </w:r>
      <w:r w:rsidR="00E43B6B" w:rsidRPr="00F95360">
        <w:rPr>
          <w:rFonts w:cs="Times New Roman"/>
        </w:rPr>
        <w:t xml:space="preserve">Рисунок </w:t>
      </w:r>
      <w:r w:rsidR="00E43B6B">
        <w:rPr>
          <w:rFonts w:cs="Times New Roman"/>
          <w:noProof/>
        </w:rPr>
        <w:t>3</w:t>
      </w:r>
      <w:r w:rsidR="00F95360" w:rsidRPr="00F95360">
        <w:rPr>
          <w:rFonts w:cs="Times New Roman"/>
        </w:rPr>
        <w:fldChar w:fldCharType="end"/>
      </w:r>
      <w:r w:rsidR="00F95360" w:rsidRPr="00F95360">
        <w:rPr>
          <w:rFonts w:cs="Times New Roman"/>
        </w:rPr>
        <w:t>) в вашем личном кабинете</w:t>
      </w:r>
    </w:p>
    <w:p w:rsidR="00A930CD" w:rsidRPr="00F95360" w:rsidRDefault="00A930CD" w:rsidP="00A33D68">
      <w:pPr>
        <w:rPr>
          <w:rFonts w:cs="Times New Roman"/>
        </w:rPr>
      </w:pPr>
    </w:p>
    <w:p w:rsidR="00A33D68" w:rsidRPr="00F95360" w:rsidRDefault="00F95360" w:rsidP="00F95360">
      <w:pPr>
        <w:keepNext/>
        <w:jc w:val="center"/>
        <w:rPr>
          <w:rFonts w:cs="Times New Roman"/>
        </w:rPr>
      </w:pPr>
      <w:r w:rsidRPr="00F95360">
        <w:rPr>
          <w:rFonts w:cs="Times New Roman"/>
          <w:noProof/>
        </w:rPr>
        <w:drawing>
          <wp:inline distT="0" distB="0" distL="0" distR="0" wp14:anchorId="2896DF0A" wp14:editId="5235648B">
            <wp:extent cx="6603386" cy="6000750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12735" cy="600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D68" w:rsidRPr="00F95360" w:rsidRDefault="00A33D68" w:rsidP="00F95360">
      <w:pPr>
        <w:pStyle w:val="af"/>
        <w:jc w:val="center"/>
        <w:rPr>
          <w:rFonts w:cs="Times New Roman"/>
        </w:rPr>
      </w:pPr>
      <w:bookmarkStart w:id="5" w:name="_Ref162294908"/>
      <w:r w:rsidRPr="00F95360">
        <w:rPr>
          <w:rFonts w:cs="Times New Roman"/>
        </w:rPr>
        <w:t xml:space="preserve">Рисунок </w:t>
      </w:r>
      <w:r w:rsidRPr="00F95360">
        <w:rPr>
          <w:rFonts w:cs="Times New Roman"/>
        </w:rPr>
        <w:fldChar w:fldCharType="begin"/>
      </w:r>
      <w:r w:rsidRPr="00F95360">
        <w:rPr>
          <w:rFonts w:cs="Times New Roman"/>
        </w:rPr>
        <w:instrText xml:space="preserve"> SEQ Рисунок \* ARABIC </w:instrText>
      </w:r>
      <w:r w:rsidRPr="00F95360">
        <w:rPr>
          <w:rFonts w:cs="Times New Roman"/>
        </w:rPr>
        <w:fldChar w:fldCharType="separate"/>
      </w:r>
      <w:r w:rsidR="00A930CD">
        <w:rPr>
          <w:rFonts w:cs="Times New Roman"/>
          <w:noProof/>
        </w:rPr>
        <w:t>2</w:t>
      </w:r>
      <w:r w:rsidRPr="00F95360">
        <w:rPr>
          <w:rFonts w:cs="Times New Roman"/>
        </w:rPr>
        <w:fldChar w:fldCharType="end"/>
      </w:r>
      <w:bookmarkEnd w:id="5"/>
    </w:p>
    <w:p w:rsidR="00A33D68" w:rsidRPr="00F95360" w:rsidRDefault="00A33D68" w:rsidP="00A33D68">
      <w:pPr>
        <w:ind w:left="1440"/>
        <w:rPr>
          <w:rFonts w:cs="Times New Roman"/>
        </w:rPr>
      </w:pPr>
    </w:p>
    <w:p w:rsidR="00F95360" w:rsidRPr="00F95360" w:rsidRDefault="00F95360" w:rsidP="00F95360">
      <w:pPr>
        <w:keepNext/>
        <w:jc w:val="center"/>
        <w:rPr>
          <w:rFonts w:cs="Times New Roman"/>
        </w:rPr>
      </w:pPr>
      <w:r w:rsidRPr="00F95360">
        <w:rPr>
          <w:rFonts w:cs="Times New Roman"/>
          <w:noProof/>
        </w:rPr>
        <w:lastRenderedPageBreak/>
        <w:drawing>
          <wp:inline distT="0" distB="0" distL="0" distR="0" wp14:anchorId="52D375D4" wp14:editId="7D33616B">
            <wp:extent cx="6341346" cy="5762625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86533" cy="580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D68" w:rsidRPr="00F95360" w:rsidRDefault="00F95360" w:rsidP="00F95360">
      <w:pPr>
        <w:pStyle w:val="af"/>
        <w:jc w:val="center"/>
        <w:rPr>
          <w:rFonts w:cs="Times New Roman"/>
        </w:rPr>
      </w:pPr>
      <w:bookmarkStart w:id="6" w:name="_Ref162295182"/>
      <w:r w:rsidRPr="00F95360">
        <w:rPr>
          <w:rFonts w:cs="Times New Roman"/>
        </w:rPr>
        <w:t xml:space="preserve">Рисунок </w:t>
      </w:r>
      <w:r w:rsidRPr="00F95360">
        <w:rPr>
          <w:rFonts w:cs="Times New Roman"/>
        </w:rPr>
        <w:fldChar w:fldCharType="begin"/>
      </w:r>
      <w:r w:rsidRPr="00F95360">
        <w:rPr>
          <w:rFonts w:cs="Times New Roman"/>
        </w:rPr>
        <w:instrText xml:space="preserve"> SEQ Рисунок \* ARABIC </w:instrText>
      </w:r>
      <w:r w:rsidRPr="00F95360">
        <w:rPr>
          <w:rFonts w:cs="Times New Roman"/>
        </w:rPr>
        <w:fldChar w:fldCharType="separate"/>
      </w:r>
      <w:r w:rsidR="00A930CD">
        <w:rPr>
          <w:rFonts w:cs="Times New Roman"/>
          <w:noProof/>
        </w:rPr>
        <w:t>3</w:t>
      </w:r>
      <w:r w:rsidRPr="00F95360">
        <w:rPr>
          <w:rFonts w:cs="Times New Roman"/>
        </w:rPr>
        <w:fldChar w:fldCharType="end"/>
      </w:r>
      <w:bookmarkEnd w:id="6"/>
    </w:p>
    <w:p w:rsidR="00F95360" w:rsidRPr="00F95360" w:rsidRDefault="00F95360" w:rsidP="00F95360">
      <w:pPr>
        <w:rPr>
          <w:rFonts w:cs="Times New Roman"/>
        </w:rPr>
      </w:pPr>
    </w:p>
    <w:p w:rsidR="003F7915" w:rsidRPr="00C45412" w:rsidRDefault="003F7915" w:rsidP="00E43B6B">
      <w:pPr>
        <w:rPr>
          <w:rFonts w:cs="Times New Roman"/>
        </w:rPr>
      </w:pPr>
    </w:p>
    <w:p w:rsidR="003F7915" w:rsidRPr="00F95360" w:rsidRDefault="003F7915">
      <w:pPr>
        <w:rPr>
          <w:rFonts w:cs="Times New Roman"/>
        </w:rPr>
      </w:pPr>
    </w:p>
    <w:p w:rsidR="00A930CD" w:rsidRDefault="00A930CD">
      <w:pPr>
        <w:rPr>
          <w:sz w:val="40"/>
          <w:szCs w:val="40"/>
        </w:rPr>
      </w:pPr>
      <w:r>
        <w:br w:type="page"/>
      </w:r>
    </w:p>
    <w:p w:rsidR="003F7915" w:rsidRDefault="0063136E" w:rsidP="00E43B6B">
      <w:pPr>
        <w:pStyle w:val="1"/>
      </w:pPr>
      <w:bookmarkStart w:id="7" w:name="_Toc162301226"/>
      <w:r w:rsidRPr="00F95360">
        <w:lastRenderedPageBreak/>
        <w:t>Профиль</w:t>
      </w:r>
      <w:bookmarkEnd w:id="7"/>
    </w:p>
    <w:p w:rsidR="00A24E0E" w:rsidRPr="00A24E0E" w:rsidRDefault="00A24E0E" w:rsidP="00A24E0E">
      <w:pPr>
        <w:pStyle w:val="2"/>
      </w:pPr>
      <w:bookmarkStart w:id="8" w:name="_Toc162301227"/>
      <w:r>
        <w:t>Основные настройки</w:t>
      </w:r>
      <w:bookmarkEnd w:id="8"/>
    </w:p>
    <w:p w:rsidR="00A24E0E" w:rsidRDefault="00E43B6B" w:rsidP="00E43B6B">
      <w:r>
        <w:t xml:space="preserve">На любой странице, в правом верхнем углу, будет находится ссылка с вашим профилем, она будет называться так же, как и ваш </w:t>
      </w:r>
      <w:r>
        <w:rPr>
          <w:lang w:val="en-US"/>
        </w:rPr>
        <w:t>email</w:t>
      </w:r>
      <w:r>
        <w:t>, под которым вы авторизовались, при клике на неё, откроется ваш профиль (</w:t>
      </w:r>
      <w:hyperlink r:id="rId15" w:history="1">
        <w:r w:rsidR="00A24E0E" w:rsidRPr="00FD4428">
          <w:rPr>
            <w:rStyle w:val="af1"/>
          </w:rPr>
          <w:t>https://kabinet.puzat.ru/user/my/profile</w:t>
        </w:r>
      </w:hyperlink>
      <w:r w:rsidR="00A24E0E" w:rsidRPr="00A24E0E">
        <w:t xml:space="preserve"> </w:t>
      </w:r>
      <w:r w:rsidR="00A24E0E">
        <w:fldChar w:fldCharType="begin"/>
      </w:r>
      <w:r w:rsidR="00A24E0E">
        <w:instrText xml:space="preserve"> REF _Ref162296270 \h </w:instrText>
      </w:r>
      <w:r w:rsidR="00A24E0E">
        <w:fldChar w:fldCharType="separate"/>
      </w:r>
      <w:r w:rsidR="00A24E0E">
        <w:t xml:space="preserve">Рисунок </w:t>
      </w:r>
      <w:r w:rsidR="00A24E0E">
        <w:rPr>
          <w:noProof/>
        </w:rPr>
        <w:t>4</w:t>
      </w:r>
      <w:r w:rsidR="00A24E0E">
        <w:fldChar w:fldCharType="end"/>
      </w:r>
      <w:r>
        <w:t>), который вы можете отредактировать по вашему усмотрению</w:t>
      </w:r>
      <w:r w:rsidR="00A24E0E" w:rsidRPr="00A24E0E">
        <w:t xml:space="preserve">. </w:t>
      </w:r>
      <w:r w:rsidR="00A24E0E">
        <w:t>В нем вы можете отредактировать ваше имя, фамилию, дату рождения, пол, телефон, страну, город, информацию о себе, а также изменить различные системные настройки, такие как настройки рассылки писем или связать социальные сети с текущим аккаунтом.</w:t>
      </w:r>
    </w:p>
    <w:p w:rsidR="00A24E0E" w:rsidRDefault="00A24E0E" w:rsidP="00E43B6B"/>
    <w:p w:rsidR="00A24E0E" w:rsidRDefault="00A24E0E" w:rsidP="00A24E0E">
      <w:pPr>
        <w:keepNext/>
        <w:jc w:val="center"/>
      </w:pPr>
      <w:r w:rsidRPr="00A24E0E">
        <w:rPr>
          <w:noProof/>
        </w:rPr>
        <w:drawing>
          <wp:inline distT="0" distB="0" distL="0" distR="0" wp14:anchorId="0234E73A" wp14:editId="0B1A5304">
            <wp:extent cx="6647815" cy="604075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604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E0E" w:rsidRDefault="00A24E0E" w:rsidP="00A24E0E">
      <w:pPr>
        <w:pStyle w:val="af"/>
        <w:jc w:val="center"/>
      </w:pPr>
      <w:bookmarkStart w:id="9" w:name="_Ref162296270"/>
      <w:r>
        <w:t xml:space="preserve">Рисунок </w:t>
      </w:r>
      <w:r w:rsidR="009F41CC">
        <w:fldChar w:fldCharType="begin"/>
      </w:r>
      <w:r w:rsidR="009F41CC">
        <w:instrText xml:space="preserve"> SEQ Рисунок \* ARABIC </w:instrText>
      </w:r>
      <w:r w:rsidR="009F41CC">
        <w:fldChar w:fldCharType="separate"/>
      </w:r>
      <w:r w:rsidR="00A930CD">
        <w:rPr>
          <w:noProof/>
        </w:rPr>
        <w:t>4</w:t>
      </w:r>
      <w:r w:rsidR="009F41CC">
        <w:rPr>
          <w:noProof/>
        </w:rPr>
        <w:fldChar w:fldCharType="end"/>
      </w:r>
      <w:bookmarkEnd w:id="9"/>
    </w:p>
    <w:p w:rsidR="00A930CD" w:rsidRDefault="00A930CD">
      <w:pPr>
        <w:rPr>
          <w:sz w:val="32"/>
          <w:szCs w:val="32"/>
        </w:rPr>
      </w:pPr>
      <w:r>
        <w:br w:type="page"/>
      </w:r>
    </w:p>
    <w:p w:rsidR="00A24E0E" w:rsidRPr="00A24E0E" w:rsidRDefault="00A24E0E" w:rsidP="00A24E0E">
      <w:pPr>
        <w:pStyle w:val="2"/>
      </w:pPr>
      <w:bookmarkStart w:id="10" w:name="_Toc162301228"/>
      <w:r>
        <w:lastRenderedPageBreak/>
        <w:t>Смена пароля</w:t>
      </w:r>
      <w:bookmarkEnd w:id="10"/>
    </w:p>
    <w:p w:rsidR="00A24E0E" w:rsidRDefault="00A24E0E" w:rsidP="00A24E0E">
      <w:r>
        <w:t>Находясь в вашем профиле (</w:t>
      </w:r>
      <w:r>
        <w:fldChar w:fldCharType="begin"/>
      </w:r>
      <w:r>
        <w:instrText xml:space="preserve"> REF _Ref162296270 \h </w:instrText>
      </w:r>
      <w:r>
        <w:fldChar w:fldCharType="separate"/>
      </w:r>
      <w:r>
        <w:t xml:space="preserve">Рисунок </w:t>
      </w:r>
      <w:r>
        <w:rPr>
          <w:noProof/>
        </w:rPr>
        <w:t>4</w:t>
      </w:r>
      <w:r>
        <w:fldChar w:fldCharType="end"/>
      </w:r>
      <w:r>
        <w:t>), вы можете кликнуть по кнопке «</w:t>
      </w:r>
      <w:r w:rsidRPr="00A24E0E">
        <w:t>Установить пароль</w:t>
      </w:r>
      <w:r>
        <w:t>» (</w:t>
      </w:r>
      <w:r>
        <w:fldChar w:fldCharType="begin"/>
      </w:r>
      <w:r>
        <w:instrText xml:space="preserve"> REF _Ref162296559 \h </w:instrText>
      </w:r>
      <w:r>
        <w:fldChar w:fldCharType="separate"/>
      </w:r>
      <w:r>
        <w:t xml:space="preserve">Рисунок </w:t>
      </w:r>
      <w:r>
        <w:rPr>
          <w:noProof/>
        </w:rPr>
        <w:t>5</w:t>
      </w:r>
      <w:r>
        <w:fldChar w:fldCharType="end"/>
      </w:r>
      <w:r>
        <w:t>), появится дополнительная форма, где вы сможете установить новый пароль для авторизации в личном кабинете.</w:t>
      </w:r>
    </w:p>
    <w:p w:rsidR="00A24E0E" w:rsidRDefault="00A24E0E" w:rsidP="00A24E0E">
      <w:pPr>
        <w:keepNext/>
        <w:jc w:val="center"/>
      </w:pPr>
      <w:r w:rsidRPr="00A24E0E">
        <w:rPr>
          <w:noProof/>
        </w:rPr>
        <w:drawing>
          <wp:inline distT="0" distB="0" distL="0" distR="0" wp14:anchorId="66DDF259" wp14:editId="050E36E0">
            <wp:extent cx="2456002" cy="2076208"/>
            <wp:effectExtent l="0" t="0" r="190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78691" cy="209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E0E" w:rsidRPr="00A24E0E" w:rsidRDefault="00A24E0E" w:rsidP="00A24E0E">
      <w:pPr>
        <w:pStyle w:val="af"/>
        <w:jc w:val="center"/>
      </w:pPr>
      <w:bookmarkStart w:id="11" w:name="_Ref162296559"/>
      <w:r>
        <w:t xml:space="preserve">Рисунок </w:t>
      </w:r>
      <w:r w:rsidR="009F41CC">
        <w:fldChar w:fldCharType="begin"/>
      </w:r>
      <w:r w:rsidR="009F41CC">
        <w:instrText xml:space="preserve"> SEQ Рисунок \* ARABIC </w:instrText>
      </w:r>
      <w:r w:rsidR="009F41CC">
        <w:fldChar w:fldCharType="separate"/>
      </w:r>
      <w:r w:rsidR="00A930CD">
        <w:rPr>
          <w:noProof/>
        </w:rPr>
        <w:t>5</w:t>
      </w:r>
      <w:r w:rsidR="009F41CC">
        <w:rPr>
          <w:noProof/>
        </w:rPr>
        <w:fldChar w:fldCharType="end"/>
      </w:r>
      <w:bookmarkEnd w:id="11"/>
    </w:p>
    <w:p w:rsidR="00E43B6B" w:rsidRDefault="00A24E0E" w:rsidP="00A24E0E">
      <w:pPr>
        <w:pStyle w:val="2"/>
      </w:pPr>
      <w:bookmarkStart w:id="12" w:name="_Toc162301229"/>
      <w:r>
        <w:t>Настройка уведомлений</w:t>
      </w:r>
      <w:bookmarkEnd w:id="12"/>
    </w:p>
    <w:p w:rsidR="00A24E0E" w:rsidRDefault="00A24E0E" w:rsidP="00E43B6B">
      <w:r>
        <w:t>Находясь в вашем профиле (</w:t>
      </w:r>
      <w:r>
        <w:fldChar w:fldCharType="begin"/>
      </w:r>
      <w:r>
        <w:instrText xml:space="preserve"> REF _Ref162296270 \h </w:instrText>
      </w:r>
      <w:r>
        <w:fldChar w:fldCharType="separate"/>
      </w:r>
      <w:r>
        <w:t xml:space="preserve">Рисунок </w:t>
      </w:r>
      <w:r>
        <w:rPr>
          <w:noProof/>
        </w:rPr>
        <w:t>4</w:t>
      </w:r>
      <w:r>
        <w:fldChar w:fldCharType="end"/>
      </w:r>
      <w:r>
        <w:t>), вы можете кликнуть по ссылке «</w:t>
      </w:r>
      <w:r w:rsidRPr="00A24E0E">
        <w:t>Уведомления</w:t>
      </w:r>
      <w:r>
        <w:t>» (</w:t>
      </w:r>
      <w:hyperlink r:id="rId18" w:history="1">
        <w:r w:rsidRPr="00FD4428">
          <w:rPr>
            <w:rStyle w:val="af1"/>
          </w:rPr>
          <w:t>https://kabinet.puzat.ru/pl/notifications/settings/my</w:t>
        </w:r>
      </w:hyperlink>
      <w:r>
        <w:t xml:space="preserve"> </w:t>
      </w:r>
      <w:r>
        <w:fldChar w:fldCharType="begin"/>
      </w:r>
      <w:r>
        <w:instrText xml:space="preserve"> REF _Ref162296818 \h </w:instrText>
      </w:r>
      <w:r>
        <w:fldChar w:fldCharType="separate"/>
      </w:r>
      <w:r>
        <w:t xml:space="preserve">Рисунок </w:t>
      </w:r>
      <w:r>
        <w:rPr>
          <w:noProof/>
        </w:rPr>
        <w:t>6</w:t>
      </w:r>
      <w:r>
        <w:fldChar w:fldCharType="end"/>
      </w:r>
      <w:r>
        <w:t>)</w:t>
      </w:r>
      <w:r w:rsidR="00937226">
        <w:t xml:space="preserve"> вы перейдете на страницу настроек уведомлений (</w:t>
      </w:r>
      <w:r w:rsidR="00937226">
        <w:fldChar w:fldCharType="begin"/>
      </w:r>
      <w:r w:rsidR="00937226">
        <w:instrText xml:space="preserve"> REF _Ref162296945 \h </w:instrText>
      </w:r>
      <w:r w:rsidR="00937226">
        <w:fldChar w:fldCharType="separate"/>
      </w:r>
      <w:r w:rsidR="00937226">
        <w:t xml:space="preserve">Рисунок </w:t>
      </w:r>
      <w:r w:rsidR="00937226">
        <w:rPr>
          <w:noProof/>
        </w:rPr>
        <w:t>7</w:t>
      </w:r>
      <w:r w:rsidR="00937226">
        <w:fldChar w:fldCharType="end"/>
      </w:r>
      <w:r w:rsidR="00937226">
        <w:t xml:space="preserve">), где вы можете выбрать, о каких событиях вы хотите получать уведомления. Так же на этой странице, вы может подключить </w:t>
      </w:r>
      <w:r w:rsidR="00937226">
        <w:rPr>
          <w:lang w:val="en-US"/>
        </w:rPr>
        <w:t>telegram</w:t>
      </w:r>
      <w:r w:rsidR="00937226" w:rsidRPr="00937226">
        <w:t xml:space="preserve"> </w:t>
      </w:r>
      <w:r w:rsidR="00937226">
        <w:t xml:space="preserve">или </w:t>
      </w:r>
      <w:r w:rsidR="00937226">
        <w:rPr>
          <w:lang w:val="en-US"/>
        </w:rPr>
        <w:t>VK</w:t>
      </w:r>
      <w:r w:rsidR="00937226">
        <w:t>, чтобы получать уведомления в эти платформы</w:t>
      </w:r>
    </w:p>
    <w:p w:rsidR="00A930CD" w:rsidRPr="00937226" w:rsidRDefault="00A930CD" w:rsidP="00E43B6B"/>
    <w:p w:rsidR="00A24E0E" w:rsidRDefault="00A24E0E" w:rsidP="00A24E0E">
      <w:pPr>
        <w:keepNext/>
        <w:jc w:val="center"/>
      </w:pPr>
      <w:r w:rsidRPr="00A24E0E">
        <w:rPr>
          <w:noProof/>
        </w:rPr>
        <w:drawing>
          <wp:inline distT="0" distB="0" distL="0" distR="0" wp14:anchorId="479C3768" wp14:editId="074935DB">
            <wp:extent cx="2886075" cy="10858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E0E" w:rsidRDefault="00A24E0E" w:rsidP="00A24E0E">
      <w:pPr>
        <w:pStyle w:val="af"/>
        <w:jc w:val="center"/>
      </w:pPr>
      <w:bookmarkStart w:id="13" w:name="_Ref162296818"/>
      <w:r>
        <w:t xml:space="preserve">Рисунок </w:t>
      </w:r>
      <w:r w:rsidR="009F41CC">
        <w:fldChar w:fldCharType="begin"/>
      </w:r>
      <w:r w:rsidR="009F41CC">
        <w:instrText xml:space="preserve"> SEQ Рисунок \* ARABIC </w:instrText>
      </w:r>
      <w:r w:rsidR="009F41CC">
        <w:fldChar w:fldCharType="separate"/>
      </w:r>
      <w:r w:rsidR="00A930CD">
        <w:rPr>
          <w:noProof/>
        </w:rPr>
        <w:t>6</w:t>
      </w:r>
      <w:r w:rsidR="009F41CC">
        <w:rPr>
          <w:noProof/>
        </w:rPr>
        <w:fldChar w:fldCharType="end"/>
      </w:r>
      <w:bookmarkEnd w:id="13"/>
    </w:p>
    <w:p w:rsidR="00937226" w:rsidRDefault="00937226" w:rsidP="00937226">
      <w:pPr>
        <w:keepNext/>
        <w:jc w:val="center"/>
      </w:pPr>
      <w:r w:rsidRPr="00937226">
        <w:rPr>
          <w:noProof/>
        </w:rPr>
        <w:lastRenderedPageBreak/>
        <w:drawing>
          <wp:inline distT="0" distB="0" distL="0" distR="0" wp14:anchorId="07A3F5B5" wp14:editId="2948294F">
            <wp:extent cx="6656207" cy="60483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81002" cy="616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26" w:rsidRPr="00937226" w:rsidRDefault="00937226" w:rsidP="00937226">
      <w:pPr>
        <w:pStyle w:val="af"/>
        <w:jc w:val="center"/>
      </w:pPr>
      <w:bookmarkStart w:id="14" w:name="_Ref162296945"/>
      <w:r>
        <w:t xml:space="preserve">Рисунок </w:t>
      </w:r>
      <w:r w:rsidR="009F41CC">
        <w:fldChar w:fldCharType="begin"/>
      </w:r>
      <w:r w:rsidR="009F41CC">
        <w:instrText xml:space="preserve"> SEQ Рисунок \* ARABIC </w:instrText>
      </w:r>
      <w:r w:rsidR="009F41CC">
        <w:fldChar w:fldCharType="separate"/>
      </w:r>
      <w:r w:rsidR="00A930CD">
        <w:rPr>
          <w:noProof/>
        </w:rPr>
        <w:t>7</w:t>
      </w:r>
      <w:r w:rsidR="009F41CC">
        <w:rPr>
          <w:noProof/>
        </w:rPr>
        <w:fldChar w:fldCharType="end"/>
      </w:r>
      <w:bookmarkEnd w:id="14"/>
    </w:p>
    <w:p w:rsidR="00937226" w:rsidRDefault="00937226">
      <w:pPr>
        <w:rPr>
          <w:rFonts w:cs="Times New Roman"/>
        </w:rPr>
      </w:pPr>
      <w:r>
        <w:rPr>
          <w:rFonts w:cs="Times New Roman"/>
        </w:rPr>
        <w:br w:type="page"/>
      </w:r>
    </w:p>
    <w:p w:rsidR="00937226" w:rsidRDefault="00937226" w:rsidP="00937226">
      <w:pPr>
        <w:pStyle w:val="1"/>
      </w:pPr>
      <w:bookmarkStart w:id="15" w:name="_Toc162301230"/>
      <w:r>
        <w:lastRenderedPageBreak/>
        <w:t>Доступные материалы</w:t>
      </w:r>
      <w:bookmarkEnd w:id="15"/>
    </w:p>
    <w:p w:rsidR="003E66FA" w:rsidRPr="003E66FA" w:rsidRDefault="003E66FA" w:rsidP="003E66FA">
      <w:pPr>
        <w:pStyle w:val="2"/>
      </w:pPr>
      <w:bookmarkStart w:id="16" w:name="_Toc162301231"/>
      <w:r>
        <w:t>Просмотр списка приобретенных доступов</w:t>
      </w:r>
      <w:bookmarkEnd w:id="16"/>
    </w:p>
    <w:p w:rsidR="00937226" w:rsidRDefault="00937226" w:rsidP="00937226">
      <w:r>
        <w:t xml:space="preserve">Если вы уже приобрели доступ по интересующему вас тарифу (с тарифами можно ознакомиться на информационной странице лицензионного соглашения </w:t>
      </w:r>
      <w:hyperlink r:id="rId21" w:history="1">
        <w:r w:rsidRPr="00FD4428">
          <w:rPr>
            <w:rStyle w:val="af1"/>
          </w:rPr>
          <w:t>https://puzat.ru/licenzionnoe-soglaschenie</w:t>
        </w:r>
      </w:hyperlink>
      <w:r>
        <w:t xml:space="preserve">), то находясь на главной странице </w:t>
      </w:r>
      <w:r w:rsidR="005B3B31">
        <w:t>(</w:t>
      </w:r>
      <w:r>
        <w:fldChar w:fldCharType="begin"/>
      </w:r>
      <w:r>
        <w:instrText xml:space="preserve"> REF _Ref162295182 \h </w:instrText>
      </w:r>
      <w:r>
        <w:fldChar w:fldCharType="separate"/>
      </w:r>
      <w:r w:rsidRPr="00F95360">
        <w:rPr>
          <w:rFonts w:cs="Times New Roman"/>
        </w:rPr>
        <w:t xml:space="preserve">Рисунок </w:t>
      </w:r>
      <w:r>
        <w:rPr>
          <w:rFonts w:cs="Times New Roman"/>
          <w:noProof/>
        </w:rPr>
        <w:t>3</w:t>
      </w:r>
      <w:r>
        <w:fldChar w:fldCharType="end"/>
      </w:r>
      <w:r w:rsidR="005B3B31">
        <w:t>)</w:t>
      </w:r>
      <w:r>
        <w:t xml:space="preserve"> вы можете перейти нажать на ссылку «Перейти» в блоке доступные тренинги, после этого, вам откроется страница с приобретёнными вами доступами к тренингам </w:t>
      </w:r>
      <w:r w:rsidRPr="00937226">
        <w:t>(</w:t>
      </w:r>
      <w:r>
        <w:fldChar w:fldCharType="begin"/>
      </w:r>
      <w:r>
        <w:instrText xml:space="preserve"> REF _Ref162297399 \h </w:instrText>
      </w:r>
      <w:r>
        <w:fldChar w:fldCharType="separate"/>
      </w:r>
      <w:r>
        <w:t xml:space="preserve">Рисунок </w:t>
      </w:r>
      <w:r>
        <w:rPr>
          <w:noProof/>
        </w:rPr>
        <w:t>8</w:t>
      </w:r>
      <w:r>
        <w:fldChar w:fldCharType="end"/>
      </w:r>
      <w:r w:rsidRPr="00937226">
        <w:t xml:space="preserve">). </w:t>
      </w:r>
    </w:p>
    <w:p w:rsidR="003E66FA" w:rsidRDefault="003E66FA" w:rsidP="00937226"/>
    <w:p w:rsidR="003E66FA" w:rsidRDefault="003E66FA" w:rsidP="00937226"/>
    <w:p w:rsidR="003E66FA" w:rsidRDefault="003E66FA" w:rsidP="00937226"/>
    <w:p w:rsidR="00937226" w:rsidRPr="00937226" w:rsidRDefault="00937226" w:rsidP="00937226">
      <w:pPr>
        <w:jc w:val="center"/>
      </w:pPr>
      <w:r w:rsidRPr="00937226">
        <w:rPr>
          <w:b/>
        </w:rPr>
        <w:t xml:space="preserve">Внимание, </w:t>
      </w:r>
      <w:r w:rsidR="003E66FA">
        <w:rPr>
          <w:b/>
        </w:rPr>
        <w:t xml:space="preserve">ссылка, а также </w:t>
      </w:r>
      <w:r w:rsidRPr="00937226">
        <w:rPr>
          <w:b/>
        </w:rPr>
        <w:t>список отображаемых тренингов может изменятся, в зависимости от приобретённых вами доступов и отличаться от приведённого изображения</w:t>
      </w:r>
    </w:p>
    <w:p w:rsidR="00937226" w:rsidRPr="00937226" w:rsidRDefault="00937226" w:rsidP="00937226"/>
    <w:p w:rsidR="00937226" w:rsidRDefault="00937226" w:rsidP="003E66FA">
      <w:pPr>
        <w:keepNext/>
        <w:jc w:val="center"/>
      </w:pPr>
      <w:r w:rsidRPr="00937226">
        <w:rPr>
          <w:noProof/>
        </w:rPr>
        <w:drawing>
          <wp:inline distT="0" distB="0" distL="0" distR="0" wp14:anchorId="73D0A629" wp14:editId="2C889458">
            <wp:extent cx="5728083" cy="5840730"/>
            <wp:effectExtent l="0" t="0" r="635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083" cy="584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26" w:rsidRPr="00937226" w:rsidRDefault="00937226" w:rsidP="003E66FA">
      <w:pPr>
        <w:pStyle w:val="af"/>
        <w:jc w:val="center"/>
      </w:pPr>
      <w:bookmarkStart w:id="17" w:name="_Ref162297399"/>
      <w:r>
        <w:t xml:space="preserve">Рисунок </w:t>
      </w:r>
      <w:r w:rsidR="009F41CC">
        <w:fldChar w:fldCharType="begin"/>
      </w:r>
      <w:r w:rsidR="009F41CC">
        <w:instrText xml:space="preserve"> SEQ Рисунок \* ARABIC </w:instrText>
      </w:r>
      <w:r w:rsidR="009F41CC">
        <w:fldChar w:fldCharType="separate"/>
      </w:r>
      <w:r w:rsidR="00A930CD">
        <w:rPr>
          <w:noProof/>
        </w:rPr>
        <w:t>8</w:t>
      </w:r>
      <w:r w:rsidR="009F41CC">
        <w:rPr>
          <w:noProof/>
        </w:rPr>
        <w:fldChar w:fldCharType="end"/>
      </w:r>
      <w:bookmarkEnd w:id="17"/>
    </w:p>
    <w:p w:rsidR="00937226" w:rsidRDefault="003E66FA" w:rsidP="003E66FA">
      <w:pPr>
        <w:pStyle w:val="2"/>
      </w:pPr>
      <w:bookmarkStart w:id="18" w:name="_Toc162301232"/>
      <w:r>
        <w:lastRenderedPageBreak/>
        <w:t>Просмотр отдельного доступа</w:t>
      </w:r>
      <w:bookmarkEnd w:id="18"/>
    </w:p>
    <w:p w:rsidR="003E66FA" w:rsidRPr="003E66FA" w:rsidRDefault="003E66FA" w:rsidP="003E66FA">
      <w:r>
        <w:t>Находясь на странице со списком (</w:t>
      </w:r>
      <w:r>
        <w:fldChar w:fldCharType="begin"/>
      </w:r>
      <w:r>
        <w:instrText xml:space="preserve"> REF _Ref162297399 \h </w:instrText>
      </w:r>
      <w:r>
        <w:fldChar w:fldCharType="separate"/>
      </w:r>
      <w:r>
        <w:t xml:space="preserve">Рисунок </w:t>
      </w:r>
      <w:r>
        <w:rPr>
          <w:noProof/>
        </w:rPr>
        <w:t>8</w:t>
      </w:r>
      <w:r>
        <w:fldChar w:fldCharType="end"/>
      </w:r>
      <w:r>
        <w:t xml:space="preserve">) вы можете кликнуть по названию, интересующего вас доступа, после этого, вы попадете подробный список с модулями </w:t>
      </w:r>
      <w:r w:rsidRPr="003E66FA">
        <w:t>(</w:t>
      </w:r>
      <w:r>
        <w:rPr>
          <w:lang w:val="en-US"/>
        </w:rPr>
        <w:fldChar w:fldCharType="begin"/>
      </w:r>
      <w:r w:rsidRPr="003E66FA">
        <w:instrText xml:space="preserve"> </w:instrText>
      </w:r>
      <w:r>
        <w:rPr>
          <w:lang w:val="en-US"/>
        </w:rPr>
        <w:instrText>REF</w:instrText>
      </w:r>
      <w:r w:rsidRPr="003E66FA">
        <w:instrText xml:space="preserve"> _</w:instrText>
      </w:r>
      <w:r>
        <w:rPr>
          <w:lang w:val="en-US"/>
        </w:rPr>
        <w:instrText>Ref</w:instrText>
      </w:r>
      <w:r w:rsidRPr="003E66FA">
        <w:instrText>162297965 \</w:instrText>
      </w:r>
      <w:r>
        <w:rPr>
          <w:lang w:val="en-US"/>
        </w:rPr>
        <w:instrText>h</w:instrText>
      </w:r>
      <w:r w:rsidRPr="003E66FA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t xml:space="preserve">Рисунок </w:t>
      </w:r>
      <w:r>
        <w:rPr>
          <w:noProof/>
        </w:rPr>
        <w:t>9</w:t>
      </w:r>
      <w:r>
        <w:rPr>
          <w:lang w:val="en-US"/>
        </w:rPr>
        <w:fldChar w:fldCharType="end"/>
      </w:r>
      <w:r w:rsidRPr="003E66FA">
        <w:t>)</w:t>
      </w:r>
      <w:r>
        <w:t xml:space="preserve">. В нем вы найдете модули, которые прошли или еще нет. </w:t>
      </w:r>
    </w:p>
    <w:p w:rsidR="003E66FA" w:rsidRDefault="003E66FA" w:rsidP="003E66FA">
      <w:pPr>
        <w:keepNext/>
        <w:jc w:val="center"/>
      </w:pPr>
      <w:r w:rsidRPr="003E66FA">
        <w:rPr>
          <w:noProof/>
        </w:rPr>
        <w:drawing>
          <wp:inline distT="0" distB="0" distL="0" distR="0" wp14:anchorId="4586C77B" wp14:editId="50488E11">
            <wp:extent cx="5728083" cy="5840730"/>
            <wp:effectExtent l="0" t="0" r="635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083" cy="584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6FA" w:rsidRPr="003E66FA" w:rsidRDefault="003E66FA" w:rsidP="003E66FA">
      <w:pPr>
        <w:pStyle w:val="af"/>
        <w:jc w:val="center"/>
      </w:pPr>
      <w:bookmarkStart w:id="19" w:name="_Ref162297965"/>
      <w:r>
        <w:t xml:space="preserve">Рисунок </w:t>
      </w:r>
      <w:r w:rsidR="009F41CC">
        <w:fldChar w:fldCharType="begin"/>
      </w:r>
      <w:r w:rsidR="009F41CC">
        <w:instrText xml:space="preserve"> SEQ Рисунок \* ARABIC </w:instrText>
      </w:r>
      <w:r w:rsidR="009F41CC">
        <w:fldChar w:fldCharType="separate"/>
      </w:r>
      <w:r w:rsidR="00A930CD">
        <w:rPr>
          <w:noProof/>
        </w:rPr>
        <w:t>9</w:t>
      </w:r>
      <w:r w:rsidR="009F41CC">
        <w:rPr>
          <w:noProof/>
        </w:rPr>
        <w:fldChar w:fldCharType="end"/>
      </w:r>
      <w:bookmarkEnd w:id="19"/>
    </w:p>
    <w:p w:rsidR="00937226" w:rsidRDefault="00937226">
      <w:pPr>
        <w:rPr>
          <w:rFonts w:cs="Times New Roman"/>
        </w:rPr>
      </w:pPr>
    </w:p>
    <w:p w:rsidR="00A930CD" w:rsidRDefault="00A930CD">
      <w:pPr>
        <w:rPr>
          <w:sz w:val="32"/>
          <w:szCs w:val="32"/>
        </w:rPr>
      </w:pPr>
      <w:r>
        <w:br w:type="page"/>
      </w:r>
    </w:p>
    <w:p w:rsidR="00937226" w:rsidRDefault="001B169F" w:rsidP="001B169F">
      <w:pPr>
        <w:pStyle w:val="2"/>
      </w:pPr>
      <w:bookmarkStart w:id="20" w:name="_Toc162301233"/>
      <w:r>
        <w:lastRenderedPageBreak/>
        <w:t>Просмотр отдельного модуля</w:t>
      </w:r>
      <w:bookmarkEnd w:id="20"/>
    </w:p>
    <w:p w:rsidR="001B169F" w:rsidRDefault="001B169F">
      <w:pPr>
        <w:rPr>
          <w:rFonts w:cs="Times New Roman"/>
        </w:rPr>
      </w:pPr>
      <w:r>
        <w:rPr>
          <w:rFonts w:cs="Times New Roman"/>
        </w:rPr>
        <w:t>На странице выбранного вами доступа (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_Ref162297965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>
        <w:t xml:space="preserve">Рисунок </w:t>
      </w:r>
      <w:r>
        <w:rPr>
          <w:noProof/>
        </w:rPr>
        <w:t>9</w:t>
      </w:r>
      <w:r>
        <w:rPr>
          <w:rFonts w:cs="Times New Roman"/>
        </w:rPr>
        <w:fldChar w:fldCharType="end"/>
      </w:r>
      <w:r>
        <w:rPr>
          <w:rFonts w:cs="Times New Roman"/>
        </w:rPr>
        <w:t>) вы можете выбрать, интересующий вас модуль, после того, как вы кликните по названию нужно вам модуля, вы перейдете на страницу с ним (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_Ref162298464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>
        <w:t xml:space="preserve">Рисунок </w:t>
      </w:r>
      <w:r>
        <w:rPr>
          <w:noProof/>
        </w:rPr>
        <w:t>10</w:t>
      </w:r>
      <w:r>
        <w:rPr>
          <w:rFonts w:cs="Times New Roman"/>
        </w:rPr>
        <w:fldChar w:fldCharType="end"/>
      </w:r>
      <w:r>
        <w:rPr>
          <w:rFonts w:cs="Times New Roman"/>
        </w:rPr>
        <w:t xml:space="preserve">), где будет предоставлен вам ваш материал для изучения, который может включать в себя как видео материалы, аудио материалы, текстовую информацию, а так же формы, для обратной связи, при выполнении </w:t>
      </w:r>
      <w:r w:rsidR="005B3B31">
        <w:rPr>
          <w:rFonts w:cs="Times New Roman"/>
        </w:rPr>
        <w:t>практического модуля</w:t>
      </w:r>
      <w:r>
        <w:rPr>
          <w:rFonts w:cs="Times New Roman"/>
        </w:rPr>
        <w:t xml:space="preserve"> (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_Ref162298526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>
        <w:t xml:space="preserve">Рисунок </w:t>
      </w:r>
      <w:r>
        <w:rPr>
          <w:noProof/>
        </w:rPr>
        <w:t>11</w:t>
      </w:r>
      <w:r>
        <w:rPr>
          <w:rFonts w:cs="Times New Roman"/>
        </w:rPr>
        <w:fldChar w:fldCharType="end"/>
      </w:r>
      <w:r>
        <w:rPr>
          <w:rFonts w:cs="Times New Roman"/>
        </w:rPr>
        <w:t>).</w:t>
      </w:r>
    </w:p>
    <w:p w:rsidR="001B169F" w:rsidRPr="001B169F" w:rsidRDefault="001B169F" w:rsidP="001B169F"/>
    <w:p w:rsidR="001B169F" w:rsidRDefault="001B169F" w:rsidP="001B169F">
      <w:pPr>
        <w:keepNext/>
        <w:jc w:val="center"/>
      </w:pPr>
      <w:r w:rsidRPr="001B169F">
        <w:rPr>
          <w:rFonts w:cs="Times New Roman"/>
          <w:noProof/>
        </w:rPr>
        <w:drawing>
          <wp:inline distT="0" distB="0" distL="0" distR="0" wp14:anchorId="310D56D7" wp14:editId="2EB960F3">
            <wp:extent cx="4026052" cy="410522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6052" cy="410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9F" w:rsidRDefault="001B169F" w:rsidP="001B169F">
      <w:pPr>
        <w:pStyle w:val="af"/>
        <w:jc w:val="center"/>
      </w:pPr>
      <w:bookmarkStart w:id="21" w:name="_Ref162298464"/>
      <w:r>
        <w:t xml:space="preserve">Рисунок </w:t>
      </w:r>
      <w:r w:rsidR="009F41CC">
        <w:fldChar w:fldCharType="begin"/>
      </w:r>
      <w:r w:rsidR="009F41CC">
        <w:instrText xml:space="preserve"> SEQ Рисунок \* ARABIC </w:instrText>
      </w:r>
      <w:r w:rsidR="009F41CC">
        <w:fldChar w:fldCharType="separate"/>
      </w:r>
      <w:r w:rsidR="00A930CD">
        <w:rPr>
          <w:noProof/>
        </w:rPr>
        <w:t>10</w:t>
      </w:r>
      <w:r w:rsidR="009F41CC">
        <w:rPr>
          <w:noProof/>
        </w:rPr>
        <w:fldChar w:fldCharType="end"/>
      </w:r>
      <w:bookmarkEnd w:id="21"/>
    </w:p>
    <w:p w:rsidR="001B169F" w:rsidRPr="001B169F" w:rsidRDefault="001B169F" w:rsidP="001B169F"/>
    <w:p w:rsidR="001B169F" w:rsidRDefault="001B169F" w:rsidP="001B169F">
      <w:pPr>
        <w:keepNext/>
        <w:jc w:val="center"/>
      </w:pPr>
      <w:r w:rsidRPr="001B169F">
        <w:rPr>
          <w:rFonts w:cs="Times New Roman"/>
          <w:noProof/>
        </w:rPr>
        <w:drawing>
          <wp:inline distT="0" distB="0" distL="0" distR="0" wp14:anchorId="0DFC0DB9" wp14:editId="5546C9F9">
            <wp:extent cx="5448300" cy="3197994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62979" cy="320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9F" w:rsidRDefault="001B169F" w:rsidP="001B169F">
      <w:pPr>
        <w:pStyle w:val="af"/>
        <w:jc w:val="center"/>
      </w:pPr>
      <w:bookmarkStart w:id="22" w:name="_Ref162298526"/>
      <w:r>
        <w:t xml:space="preserve">Рисунок </w:t>
      </w:r>
      <w:r w:rsidR="009F41CC">
        <w:fldChar w:fldCharType="begin"/>
      </w:r>
      <w:r w:rsidR="009F41CC">
        <w:instrText xml:space="preserve"> SEQ Рисунок \* ARABIC </w:instrText>
      </w:r>
      <w:r w:rsidR="009F41CC">
        <w:fldChar w:fldCharType="separate"/>
      </w:r>
      <w:r w:rsidR="00A930CD">
        <w:rPr>
          <w:noProof/>
        </w:rPr>
        <w:t>11</w:t>
      </w:r>
      <w:r w:rsidR="009F41CC">
        <w:rPr>
          <w:noProof/>
        </w:rPr>
        <w:fldChar w:fldCharType="end"/>
      </w:r>
      <w:bookmarkEnd w:id="22"/>
    </w:p>
    <w:p w:rsidR="001B169F" w:rsidRDefault="005B3B31" w:rsidP="001B169F">
      <w:pPr>
        <w:pStyle w:val="2"/>
      </w:pPr>
      <w:bookmarkStart w:id="23" w:name="_Toc162301234"/>
      <w:r>
        <w:lastRenderedPageBreak/>
        <w:t>Практический модуль</w:t>
      </w:r>
      <w:bookmarkEnd w:id="23"/>
    </w:p>
    <w:p w:rsidR="001B169F" w:rsidRPr="00A930CD" w:rsidRDefault="001B169F" w:rsidP="001B169F">
      <w:r>
        <w:t>Вам будут встречаться модули, у которых есть задан</w:t>
      </w:r>
      <w:r w:rsidR="00A930CD">
        <w:t>ия, которые вы можете выполнять, у них будут находиться пометки «Есть задание» (</w:t>
      </w:r>
      <w:r w:rsidR="00A930CD">
        <w:fldChar w:fldCharType="begin"/>
      </w:r>
      <w:r w:rsidR="00A930CD">
        <w:instrText xml:space="preserve"> REF _Ref162298885 \h </w:instrText>
      </w:r>
      <w:r w:rsidR="00A930CD">
        <w:fldChar w:fldCharType="separate"/>
      </w:r>
      <w:r w:rsidR="00A930CD">
        <w:t xml:space="preserve">Рисунок </w:t>
      </w:r>
      <w:r w:rsidR="00A930CD">
        <w:rPr>
          <w:noProof/>
        </w:rPr>
        <w:t>12</w:t>
      </w:r>
      <w:r w:rsidR="00A930CD">
        <w:fldChar w:fldCharType="end"/>
      </w:r>
      <w:r w:rsidR="00A930CD">
        <w:t>), внутри такого модуля, вы найдете в конце задание, которые вы должны выполнять, оно может представлять из себя галку (</w:t>
      </w:r>
      <w:r w:rsidR="00A930CD">
        <w:fldChar w:fldCharType="begin"/>
      </w:r>
      <w:r w:rsidR="00A930CD">
        <w:instrText xml:space="preserve"> REF _Ref162299081 \h </w:instrText>
      </w:r>
      <w:r w:rsidR="00A930CD">
        <w:fldChar w:fldCharType="separate"/>
      </w:r>
      <w:r w:rsidR="00A930CD">
        <w:t xml:space="preserve">Рисунок </w:t>
      </w:r>
      <w:r w:rsidR="00A930CD">
        <w:rPr>
          <w:noProof/>
        </w:rPr>
        <w:t>13</w:t>
      </w:r>
      <w:r w:rsidR="00A930CD">
        <w:fldChar w:fldCharType="end"/>
      </w:r>
      <w:r w:rsidR="00A930CD">
        <w:t>), анкету (</w:t>
      </w:r>
      <w:r w:rsidR="00A930CD">
        <w:fldChar w:fldCharType="begin"/>
      </w:r>
      <w:r w:rsidR="00A930CD">
        <w:instrText xml:space="preserve"> REF _Ref162299096 \h </w:instrText>
      </w:r>
      <w:r w:rsidR="00A930CD">
        <w:fldChar w:fldCharType="separate"/>
      </w:r>
      <w:r w:rsidR="00A930CD">
        <w:t xml:space="preserve">Рисунок </w:t>
      </w:r>
      <w:r w:rsidR="00A930CD">
        <w:rPr>
          <w:noProof/>
        </w:rPr>
        <w:t>14</w:t>
      </w:r>
      <w:r w:rsidR="00A930CD">
        <w:fldChar w:fldCharType="end"/>
      </w:r>
      <w:r w:rsidR="00A930CD">
        <w:t>)</w:t>
      </w:r>
      <w:r w:rsidR="00A930CD" w:rsidRPr="00A930CD">
        <w:t xml:space="preserve"> </w:t>
      </w:r>
      <w:r w:rsidR="00A930CD">
        <w:t>или другие формы обратной связи</w:t>
      </w:r>
    </w:p>
    <w:p w:rsidR="00A930CD" w:rsidRDefault="00A930CD" w:rsidP="00A930CD">
      <w:pPr>
        <w:keepNext/>
        <w:jc w:val="center"/>
      </w:pPr>
      <w:r w:rsidRPr="00A930CD">
        <w:rPr>
          <w:noProof/>
        </w:rPr>
        <w:drawing>
          <wp:inline distT="0" distB="0" distL="0" distR="0" wp14:anchorId="14DCF208" wp14:editId="7B3DD061">
            <wp:extent cx="1695450" cy="16668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930CD" w:rsidRDefault="00A930CD" w:rsidP="00A930CD">
      <w:pPr>
        <w:pStyle w:val="af"/>
        <w:jc w:val="center"/>
      </w:pPr>
      <w:bookmarkStart w:id="24" w:name="_Ref162298885"/>
      <w:r>
        <w:t xml:space="preserve">Рисунок </w:t>
      </w:r>
      <w:r w:rsidR="009F41CC">
        <w:fldChar w:fldCharType="begin"/>
      </w:r>
      <w:r w:rsidR="009F41CC">
        <w:instrText xml:space="preserve"> SEQ Рисунок \* ARABIC </w:instrText>
      </w:r>
      <w:r w:rsidR="009F41CC">
        <w:fldChar w:fldCharType="separate"/>
      </w:r>
      <w:r>
        <w:rPr>
          <w:noProof/>
        </w:rPr>
        <w:t>12</w:t>
      </w:r>
      <w:r w:rsidR="009F41CC">
        <w:rPr>
          <w:noProof/>
        </w:rPr>
        <w:fldChar w:fldCharType="end"/>
      </w:r>
      <w:bookmarkEnd w:id="24"/>
    </w:p>
    <w:p w:rsidR="00A930CD" w:rsidRPr="00A930CD" w:rsidRDefault="00A930CD" w:rsidP="00A930CD"/>
    <w:p w:rsidR="00A930CD" w:rsidRDefault="00A930CD" w:rsidP="00A930CD">
      <w:pPr>
        <w:keepNext/>
        <w:jc w:val="center"/>
      </w:pPr>
      <w:r w:rsidRPr="00A930CD">
        <w:rPr>
          <w:noProof/>
        </w:rPr>
        <w:drawing>
          <wp:inline distT="0" distB="0" distL="0" distR="0" wp14:anchorId="11319781" wp14:editId="6B745018">
            <wp:extent cx="4686300" cy="1579707"/>
            <wp:effectExtent l="0" t="0" r="0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65032" cy="160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0CD" w:rsidRDefault="00A930CD" w:rsidP="00A930CD">
      <w:pPr>
        <w:pStyle w:val="af"/>
        <w:jc w:val="center"/>
      </w:pPr>
      <w:bookmarkStart w:id="25" w:name="_Ref162299081"/>
      <w:r>
        <w:t xml:space="preserve">Рисунок </w:t>
      </w:r>
      <w:r w:rsidR="009F41CC">
        <w:fldChar w:fldCharType="begin"/>
      </w:r>
      <w:r w:rsidR="009F41CC">
        <w:instrText xml:space="preserve"> SEQ Рисунок \* ARABIC </w:instrText>
      </w:r>
      <w:r w:rsidR="009F41CC">
        <w:fldChar w:fldCharType="separate"/>
      </w:r>
      <w:r>
        <w:rPr>
          <w:noProof/>
        </w:rPr>
        <w:t>13</w:t>
      </w:r>
      <w:r w:rsidR="009F41CC">
        <w:rPr>
          <w:noProof/>
        </w:rPr>
        <w:fldChar w:fldCharType="end"/>
      </w:r>
      <w:bookmarkEnd w:id="25"/>
    </w:p>
    <w:p w:rsidR="00A930CD" w:rsidRPr="00A930CD" w:rsidRDefault="00A930CD" w:rsidP="00A930CD">
      <w:pPr>
        <w:jc w:val="center"/>
      </w:pPr>
    </w:p>
    <w:p w:rsidR="00A930CD" w:rsidRDefault="00A930CD" w:rsidP="00A930CD">
      <w:pPr>
        <w:keepNext/>
        <w:jc w:val="center"/>
      </w:pPr>
      <w:r w:rsidRPr="00A930CD">
        <w:rPr>
          <w:noProof/>
        </w:rPr>
        <w:drawing>
          <wp:inline distT="0" distB="0" distL="0" distR="0" wp14:anchorId="2E97DEC5" wp14:editId="1E3A8A7D">
            <wp:extent cx="4650872" cy="40862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30491" cy="415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0CD" w:rsidRDefault="00A930CD" w:rsidP="00A930CD">
      <w:pPr>
        <w:pStyle w:val="af"/>
        <w:jc w:val="center"/>
      </w:pPr>
      <w:bookmarkStart w:id="26" w:name="_Ref162299096"/>
      <w:r>
        <w:t xml:space="preserve">Рисунок </w:t>
      </w:r>
      <w:r w:rsidR="009F41CC">
        <w:fldChar w:fldCharType="begin"/>
      </w:r>
      <w:r w:rsidR="009F41CC">
        <w:instrText xml:space="preserve"> SEQ Рисунок \* ARABIC </w:instrText>
      </w:r>
      <w:r w:rsidR="009F41CC">
        <w:fldChar w:fldCharType="separate"/>
      </w:r>
      <w:r>
        <w:rPr>
          <w:noProof/>
        </w:rPr>
        <w:t>14</w:t>
      </w:r>
      <w:r w:rsidR="009F41CC">
        <w:rPr>
          <w:noProof/>
        </w:rPr>
        <w:fldChar w:fldCharType="end"/>
      </w:r>
      <w:bookmarkEnd w:id="26"/>
    </w:p>
    <w:p w:rsidR="00A930CD" w:rsidRDefault="00A930CD" w:rsidP="00A930CD">
      <w:pPr>
        <w:pStyle w:val="1"/>
      </w:pPr>
      <w:bookmarkStart w:id="27" w:name="_Toc162301235"/>
      <w:r>
        <w:lastRenderedPageBreak/>
        <w:t>Техническая поддержка</w:t>
      </w:r>
      <w:bookmarkEnd w:id="27"/>
    </w:p>
    <w:p w:rsidR="00A930CD" w:rsidRDefault="00A930CD" w:rsidP="00A930CD">
      <w:r>
        <w:t xml:space="preserve">При возникновении проблем, вы можете связаться с технической поддержкой по электронной почте </w:t>
      </w:r>
      <w:hyperlink r:id="rId29" w:history="1">
        <w:r w:rsidRPr="00FD4428">
          <w:rPr>
            <w:rStyle w:val="af1"/>
            <w:lang w:val="en-US"/>
          </w:rPr>
          <w:t>support</w:t>
        </w:r>
        <w:r w:rsidRPr="00FD4428">
          <w:rPr>
            <w:rStyle w:val="af1"/>
          </w:rPr>
          <w:t>@</w:t>
        </w:r>
        <w:r w:rsidRPr="00FD4428">
          <w:rPr>
            <w:rStyle w:val="af1"/>
            <w:lang w:val="en-US"/>
          </w:rPr>
          <w:t>puzat</w:t>
        </w:r>
        <w:r w:rsidRPr="00A930CD">
          <w:rPr>
            <w:rStyle w:val="af1"/>
          </w:rPr>
          <w:t>.</w:t>
        </w:r>
        <w:r w:rsidRPr="00FD4428">
          <w:rPr>
            <w:rStyle w:val="af1"/>
            <w:lang w:val="en-US"/>
          </w:rPr>
          <w:t>ru</w:t>
        </w:r>
      </w:hyperlink>
      <w:r>
        <w:t>, а так же через встроенную форму обратной связи. Она находится на любой странице в нижнем правом углу в виде иконки диалога (</w:t>
      </w:r>
      <w:r>
        <w:fldChar w:fldCharType="begin"/>
      </w:r>
      <w:r>
        <w:instrText xml:space="preserve"> REF _Ref162299280 \h </w:instrText>
      </w:r>
      <w:r>
        <w:fldChar w:fldCharType="separate"/>
      </w:r>
      <w:r>
        <w:t xml:space="preserve">Рисунок </w:t>
      </w:r>
      <w:r>
        <w:rPr>
          <w:noProof/>
        </w:rPr>
        <w:t>15</w:t>
      </w:r>
      <w:r>
        <w:fldChar w:fldCharType="end"/>
      </w:r>
      <w:r>
        <w:t>)</w:t>
      </w:r>
    </w:p>
    <w:p w:rsidR="00A930CD" w:rsidRDefault="00A930CD" w:rsidP="00A930CD">
      <w:pPr>
        <w:keepNext/>
        <w:jc w:val="center"/>
      </w:pPr>
      <w:r w:rsidRPr="00A930CD">
        <w:rPr>
          <w:noProof/>
        </w:rPr>
        <w:drawing>
          <wp:inline distT="0" distB="0" distL="0" distR="0" wp14:anchorId="2852ACC1" wp14:editId="3381F723">
            <wp:extent cx="3429000" cy="22002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0CD" w:rsidRDefault="00A930CD" w:rsidP="00A930CD">
      <w:pPr>
        <w:pStyle w:val="af"/>
        <w:jc w:val="center"/>
      </w:pPr>
      <w:bookmarkStart w:id="28" w:name="_Ref162299280"/>
      <w:r>
        <w:t xml:space="preserve">Рисунок </w:t>
      </w:r>
      <w:r w:rsidR="009F41CC">
        <w:fldChar w:fldCharType="begin"/>
      </w:r>
      <w:r w:rsidR="009F41CC">
        <w:instrText xml:space="preserve"> SEQ Рисунок \* ARABIC </w:instrText>
      </w:r>
      <w:r w:rsidR="009F41CC">
        <w:fldChar w:fldCharType="separate"/>
      </w:r>
      <w:r>
        <w:rPr>
          <w:noProof/>
        </w:rPr>
        <w:t>15</w:t>
      </w:r>
      <w:r w:rsidR="009F41CC">
        <w:rPr>
          <w:noProof/>
        </w:rPr>
        <w:fldChar w:fldCharType="end"/>
      </w:r>
      <w:bookmarkEnd w:id="28"/>
    </w:p>
    <w:p w:rsidR="00A930CD" w:rsidRDefault="00A930CD" w:rsidP="00A930CD">
      <w:r>
        <w:t>При клике по иконке, откроется чат с технической поддержкой (</w:t>
      </w:r>
      <w:r>
        <w:fldChar w:fldCharType="begin"/>
      </w:r>
      <w:r>
        <w:instrText xml:space="preserve"> REF _Ref162299399 \h </w:instrText>
      </w:r>
      <w:r>
        <w:fldChar w:fldCharType="separate"/>
      </w:r>
      <w:r>
        <w:t xml:space="preserve">Рисунок </w:t>
      </w:r>
      <w:r>
        <w:rPr>
          <w:noProof/>
        </w:rPr>
        <w:t>16</w:t>
      </w:r>
      <w:r>
        <w:fldChar w:fldCharType="end"/>
      </w:r>
      <w:r>
        <w:t>), где вы можете задать вопрос, ответы вы всегда сможете найти в этом чате в любое время</w:t>
      </w:r>
    </w:p>
    <w:p w:rsidR="00A930CD" w:rsidRDefault="00A930CD" w:rsidP="00A930CD"/>
    <w:p w:rsidR="00A930CD" w:rsidRDefault="00A930CD" w:rsidP="00A930CD">
      <w:pPr>
        <w:keepNext/>
        <w:jc w:val="center"/>
      </w:pPr>
      <w:r w:rsidRPr="00A930CD">
        <w:rPr>
          <w:noProof/>
        </w:rPr>
        <w:drawing>
          <wp:inline distT="0" distB="0" distL="0" distR="0" wp14:anchorId="37312F90" wp14:editId="25D35A49">
            <wp:extent cx="5305425" cy="4661314"/>
            <wp:effectExtent l="0" t="0" r="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13790" cy="466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0CD" w:rsidRPr="00A930CD" w:rsidRDefault="00A930CD" w:rsidP="00A930CD">
      <w:pPr>
        <w:pStyle w:val="af"/>
        <w:jc w:val="center"/>
      </w:pPr>
      <w:bookmarkStart w:id="29" w:name="_Ref162299399"/>
      <w:r>
        <w:t xml:space="preserve">Рисунок </w:t>
      </w:r>
      <w:r w:rsidR="009F41CC">
        <w:fldChar w:fldCharType="begin"/>
      </w:r>
      <w:r w:rsidR="009F41CC">
        <w:instrText xml:space="preserve"> SEQ Рисунок \* ARABIC </w:instrText>
      </w:r>
      <w:r w:rsidR="009F41CC">
        <w:fldChar w:fldCharType="separate"/>
      </w:r>
      <w:r>
        <w:rPr>
          <w:noProof/>
        </w:rPr>
        <w:t>16</w:t>
      </w:r>
      <w:r w:rsidR="009F41CC">
        <w:rPr>
          <w:noProof/>
        </w:rPr>
        <w:fldChar w:fldCharType="end"/>
      </w:r>
      <w:bookmarkEnd w:id="29"/>
    </w:p>
    <w:sectPr w:rsidR="00A930CD" w:rsidRPr="00A930CD" w:rsidSect="00E43B6B">
      <w:footerReference w:type="default" r:id="rId32"/>
      <w:pgSz w:w="11909" w:h="16834"/>
      <w:pgMar w:top="720" w:right="720" w:bottom="720" w:left="720" w:header="720" w:footer="720" w:gutter="0"/>
      <w:pgNumType w:start="1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41CC" w:rsidRDefault="009F41CC">
      <w:pPr>
        <w:spacing w:line="240" w:lineRule="auto"/>
      </w:pPr>
      <w:r>
        <w:separator/>
      </w:r>
    </w:p>
  </w:endnote>
  <w:endnote w:type="continuationSeparator" w:id="0">
    <w:p w:rsidR="009F41CC" w:rsidRDefault="009F41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94492491"/>
      <w:docPartObj>
        <w:docPartGallery w:val="Page Numbers (Bottom of Page)"/>
        <w:docPartUnique/>
      </w:docPartObj>
    </w:sdtPr>
    <w:sdtEndPr/>
    <w:sdtContent>
      <w:p w:rsidR="00721A23" w:rsidRDefault="00721A23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4934">
          <w:rPr>
            <w:noProof/>
          </w:rPr>
          <w:t>12</w:t>
        </w:r>
        <w:r>
          <w:fldChar w:fldCharType="end"/>
        </w:r>
      </w:p>
    </w:sdtContent>
  </w:sdt>
  <w:p w:rsidR="00721A23" w:rsidRDefault="00721A23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41CC" w:rsidRDefault="009F41CC">
      <w:pPr>
        <w:spacing w:line="240" w:lineRule="auto"/>
      </w:pPr>
      <w:r>
        <w:separator/>
      </w:r>
    </w:p>
  </w:footnote>
  <w:footnote w:type="continuationSeparator" w:id="0">
    <w:p w:rsidR="009F41CC" w:rsidRDefault="009F41C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B13C2"/>
    <w:multiLevelType w:val="hybridMultilevel"/>
    <w:tmpl w:val="95DA4E5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B5FCC"/>
    <w:multiLevelType w:val="hybridMultilevel"/>
    <w:tmpl w:val="3EC8002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EB10F3"/>
    <w:multiLevelType w:val="hybridMultilevel"/>
    <w:tmpl w:val="B040001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D77B40"/>
    <w:multiLevelType w:val="hybridMultilevel"/>
    <w:tmpl w:val="2834A144"/>
    <w:lvl w:ilvl="0" w:tplc="1D300F92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CBAABA74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7FBE2EDA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EC60E3B4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EE748410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E1FAF298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7BA6F29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287EC572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5A5A88E6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915"/>
    <w:rsid w:val="001A6737"/>
    <w:rsid w:val="001B169F"/>
    <w:rsid w:val="003E66FA"/>
    <w:rsid w:val="003F7915"/>
    <w:rsid w:val="00404B60"/>
    <w:rsid w:val="00444934"/>
    <w:rsid w:val="00497541"/>
    <w:rsid w:val="005B3B31"/>
    <w:rsid w:val="0063136E"/>
    <w:rsid w:val="00636D6E"/>
    <w:rsid w:val="00721A23"/>
    <w:rsid w:val="007749F0"/>
    <w:rsid w:val="007941AB"/>
    <w:rsid w:val="00937226"/>
    <w:rsid w:val="009F41CC"/>
    <w:rsid w:val="00A24E0E"/>
    <w:rsid w:val="00A33D68"/>
    <w:rsid w:val="00A930CD"/>
    <w:rsid w:val="00C45412"/>
    <w:rsid w:val="00C7383B"/>
    <w:rsid w:val="00E43B6B"/>
    <w:rsid w:val="00F95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82AB44-8EF9-490C-BCCE-A371B35AF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F95360"/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rsid w:val="00F95360"/>
    <w:pPr>
      <w:keepNext/>
      <w:keepLines/>
      <w:spacing w:before="400" w:after="120"/>
      <w:jc w:val="center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link w:val="40"/>
    <w:pPr>
      <w:keepNext/>
      <w:keepLines/>
      <w:spacing w:before="280" w:after="80"/>
      <w:outlineLvl w:val="3"/>
    </w:pPr>
    <w:rPr>
      <w:color w:val="666666"/>
      <w:szCs w:val="24"/>
    </w:rPr>
  </w:style>
  <w:style w:type="paragraph" w:styleId="5">
    <w:name w:val="heading 5"/>
    <w:basedOn w:val="a"/>
    <w:next w:val="a"/>
    <w:link w:val="50"/>
    <w:pPr>
      <w:keepNext/>
      <w:keepLines/>
      <w:spacing w:before="240" w:after="80"/>
      <w:outlineLvl w:val="4"/>
    </w:pPr>
    <w:rPr>
      <w:color w:val="666666"/>
      <w:sz w:val="22"/>
    </w:rPr>
  </w:style>
  <w:style w:type="paragraph" w:styleId="6">
    <w:name w:val="heading 6"/>
    <w:basedOn w:val="a"/>
    <w:next w:val="a"/>
    <w:link w:val="60"/>
    <w:pPr>
      <w:keepNext/>
      <w:keepLines/>
      <w:spacing w:before="240" w:after="80"/>
      <w:outlineLvl w:val="5"/>
    </w:pPr>
    <w:rPr>
      <w:i/>
      <w:color w:val="666666"/>
      <w:sz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hAnsi="Arial"/>
      <w:b/>
      <w:bCs/>
      <w:i/>
      <w:iCs/>
      <w:sz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hAnsi="Arial"/>
      <w:i/>
      <w:iCs/>
      <w:sz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hAnsi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F95360"/>
    <w:rPr>
      <w:rFonts w:ascii="Times New Roman" w:hAnsi="Times New Roman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line="240" w:lineRule="auto"/>
    </w:pPr>
  </w:style>
  <w:style w:type="character" w:customStyle="1" w:styleId="a5">
    <w:name w:val="Заголовок Знак"/>
    <w:link w:val="a6"/>
    <w:uiPriority w:val="10"/>
    <w:rPr>
      <w:sz w:val="48"/>
      <w:szCs w:val="48"/>
    </w:rPr>
  </w:style>
  <w:style w:type="character" w:customStyle="1" w:styleId="a7">
    <w:name w:val="Подзаголовок Знак"/>
    <w:link w:val="a8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FooterChar">
    <w:name w:val="Footer Char"/>
    <w:uiPriority w:val="99"/>
  </w:style>
  <w:style w:type="paragraph" w:styleId="af">
    <w:name w:val="caption"/>
    <w:basedOn w:val="a"/>
    <w:next w:val="a"/>
    <w:uiPriority w:val="35"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  <w:qFormat/>
  </w:style>
  <w:style w:type="paragraph" w:styleId="af9">
    <w:name w:val="table of figures"/>
    <w:basedOn w:val="a"/>
    <w:next w:val="a"/>
    <w:uiPriority w:val="99"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Title"/>
    <w:basedOn w:val="a"/>
    <w:next w:val="a"/>
    <w:link w:val="a5"/>
    <w:pPr>
      <w:keepNext/>
      <w:keepLines/>
      <w:spacing w:after="60"/>
    </w:pPr>
    <w:rPr>
      <w:sz w:val="52"/>
      <w:szCs w:val="52"/>
    </w:rPr>
  </w:style>
  <w:style w:type="paragraph" w:styleId="a8">
    <w:name w:val="Subtitle"/>
    <w:basedOn w:val="a"/>
    <w:next w:val="a"/>
    <w:link w:val="a7"/>
    <w:pPr>
      <w:keepNext/>
      <w:keepLines/>
      <w:spacing w:after="320"/>
    </w:pPr>
    <w:rPr>
      <w:rFonts w:ascii="Arial" w:hAnsi="Arial"/>
      <w:color w:val="666666"/>
      <w:sz w:val="30"/>
      <w:szCs w:val="30"/>
    </w:rPr>
  </w:style>
  <w:style w:type="paragraph" w:styleId="afa">
    <w:name w:val="Normal (Web)"/>
    <w:basedOn w:val="a"/>
    <w:uiPriority w:val="99"/>
    <w:semiHidden/>
    <w:unhideWhenUsed/>
    <w:rsid w:val="007941AB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50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binet.puzat.ru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kabinet.puzat.ru/pl/notifications/settings/my" TargetMode="Externa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https://puzat.ru/licenzionnoe-soglaschenie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kabinet.puzat.ru/user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hyperlink" Target="mailto:support@puzat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abinet.puzat.ru/registration" TargetMode="External"/><Relationship Id="rId24" Type="http://schemas.openxmlformats.org/officeDocument/2006/relationships/image" Target="media/image10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kabinet.puzat.ru/user/my/profile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yperlink" Target="https://kabinet.puzat.ru/user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1080E4-71AF-4EFF-913A-8A5175487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1094</Words>
  <Characters>6240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Касьянов</dc:creator>
  <cp:lastModifiedBy>Александр Касьянов</cp:lastModifiedBy>
  <cp:revision>9</cp:revision>
  <dcterms:created xsi:type="dcterms:W3CDTF">2024-03-25T17:54:00Z</dcterms:created>
  <dcterms:modified xsi:type="dcterms:W3CDTF">2024-03-25T18:20:00Z</dcterms:modified>
</cp:coreProperties>
</file>